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E85D3" w14:textId="77777777" w:rsidR="003B66A5" w:rsidRPr="00106B33" w:rsidRDefault="00106B33" w:rsidP="00106B33">
      <w:pPr>
        <w:tabs>
          <w:tab w:val="left" w:pos="720"/>
        </w:tabs>
        <w:spacing w:line="360" w:lineRule="auto"/>
        <w:rPr>
          <w:rFonts w:ascii="Times New Roman" w:hAnsi="Times New Roman"/>
          <w:u w:val="single"/>
        </w:rPr>
      </w:pPr>
      <w:r w:rsidRPr="00106B33">
        <w:rPr>
          <w:rFonts w:ascii="Times New Roman" w:hAnsi="Times New Roman"/>
          <w:sz w:val="28"/>
          <w:szCs w:val="28"/>
          <w:u w:val="single"/>
        </w:rPr>
        <w:t>Humidified Nephelometer measurements of aerosol scatte</w:t>
      </w:r>
      <w:r w:rsidRPr="00106B33">
        <w:rPr>
          <w:rFonts w:ascii="Times New Roman" w:hAnsi="Times New Roman"/>
          <w:u w:val="single"/>
        </w:rPr>
        <w:t>ring</w:t>
      </w:r>
    </w:p>
    <w:p w14:paraId="2B109FD5" w14:textId="0B117E7E" w:rsidR="00106B33" w:rsidRDefault="00106B33" w:rsidP="00106B33">
      <w:pPr>
        <w:tabs>
          <w:tab w:val="left" w:pos="720"/>
        </w:tabs>
        <w:spacing w:line="276" w:lineRule="auto"/>
      </w:pPr>
      <w:r>
        <w:t xml:space="preserve">The AOS humidified nephelometer measures the increase in the aerosol scattering coefficient with relative humidity (RH). Figure 1 shows a diagram of the humidifier setup. The instrument setup consists of two nephelometers in parallel. The “reference “ nephelometer measures the dry aerosol scattering coefficient at low RH. A humidifier </w:t>
      </w:r>
      <w:r w:rsidR="00EB681C">
        <w:t>is upstream of</w:t>
      </w:r>
      <w:r>
        <w:t xml:space="preserve"> the second “wet” nephelometer</w:t>
      </w:r>
      <w:r w:rsidR="00EB681C">
        <w:t xml:space="preserve"> inlet</w:t>
      </w:r>
      <w:r>
        <w:t>, which measures the aerosol scattering coefficient over a range of RH values. Typically the humidifier steps through RH values from about 40-85%. Actual RH values vary with the ambient dew point, sample residence time in the humidifier, water temperature and humidifier porosity.</w:t>
      </w:r>
    </w:p>
    <w:p w14:paraId="37D0805A" w14:textId="77777777" w:rsidR="00D62B74" w:rsidRDefault="00D62B74" w:rsidP="00106B33">
      <w:pPr>
        <w:tabs>
          <w:tab w:val="left" w:pos="720"/>
        </w:tabs>
        <w:spacing w:line="276" w:lineRule="auto"/>
      </w:pPr>
    </w:p>
    <w:p w14:paraId="54D8D718" w14:textId="77777777" w:rsidR="006703D1" w:rsidRPr="00106B33" w:rsidRDefault="00D62B74" w:rsidP="00106B33">
      <w:pPr>
        <w:tabs>
          <w:tab w:val="left" w:pos="720"/>
        </w:tabs>
        <w:spacing w:line="276" w:lineRule="auto"/>
        <w:rPr>
          <w:rFonts w:ascii="Times New Roman" w:hAnsi="Times New Roman"/>
        </w:rPr>
      </w:pPr>
      <w:r w:rsidRPr="00D62B74">
        <w:rPr>
          <w:noProof/>
        </w:rPr>
        <w:drawing>
          <wp:inline distT="0" distB="0" distL="0" distR="0" wp14:anchorId="6414A652" wp14:editId="073D8689">
            <wp:extent cx="5943600" cy="2564765"/>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64765"/>
                    </a:xfrm>
                    <a:prstGeom prst="rect">
                      <a:avLst/>
                    </a:prstGeom>
                    <a:noFill/>
                    <a:ln>
                      <a:noFill/>
                    </a:ln>
                  </pic:spPr>
                </pic:pic>
              </a:graphicData>
            </a:graphic>
          </wp:inline>
        </w:drawing>
      </w:r>
    </w:p>
    <w:p w14:paraId="1DC0A683" w14:textId="77777777" w:rsidR="00106B33" w:rsidRDefault="00D62B74" w:rsidP="003B66A5">
      <w:pPr>
        <w:tabs>
          <w:tab w:val="left" w:pos="720"/>
        </w:tabs>
        <w:spacing w:line="360" w:lineRule="auto"/>
        <w:ind w:hanging="540"/>
        <w:rPr>
          <w:rFonts w:ascii="Times New Roman" w:hAnsi="Times New Roman"/>
          <w:b/>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5E5EFB14" wp14:editId="7CD308C7">
                <wp:simplePos x="0" y="0"/>
                <wp:positionH relativeFrom="column">
                  <wp:posOffset>457200</wp:posOffset>
                </wp:positionH>
                <wp:positionV relativeFrom="paragraph">
                  <wp:posOffset>52705</wp:posOffset>
                </wp:positionV>
                <wp:extent cx="5143500" cy="457200"/>
                <wp:effectExtent l="0" t="0" r="12700" b="0"/>
                <wp:wrapThrough wrapText="bothSides">
                  <wp:wrapPolygon edited="0">
                    <wp:start x="0" y="0"/>
                    <wp:lineTo x="0" y="20400"/>
                    <wp:lineTo x="21547" y="20400"/>
                    <wp:lineTo x="2154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C5F4" w14:textId="77777777" w:rsidR="009C0A55" w:rsidRDefault="009C0A55">
                            <w:r>
                              <w:t>Figure 1. Simplified diagram of humidified nephelometer instrumentation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pt;margin-top:4.15pt;width:4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" stroked="f">
                <v:textbox>
                  <w:txbxContent>
                    <w:p w14:paraId="33AEC5F4" w14:textId="77777777" w:rsidR="00422FDA" w:rsidRDefault="00422FDA">
                      <w:r>
                        <w:t>Figure 1. Simplified diagram of humidified nephelometer instrumentation</w:t>
                      </w:r>
                    </w:p>
                  </w:txbxContent>
                </v:textbox>
                <w10:wrap type="through"/>
              </v:shape>
            </w:pict>
          </mc:Fallback>
        </mc:AlternateContent>
      </w:r>
    </w:p>
    <w:p w14:paraId="34CF02BE" w14:textId="77777777" w:rsidR="003B66A5" w:rsidRDefault="003B66A5" w:rsidP="00113636">
      <w:pPr>
        <w:rPr>
          <w:rFonts w:ascii="Times New Roman" w:hAnsi="Times New Roman"/>
        </w:rPr>
      </w:pPr>
    </w:p>
    <w:p w14:paraId="6FD5A4C6" w14:textId="77777777" w:rsidR="00113636" w:rsidRDefault="00113636" w:rsidP="00113636"/>
    <w:p w14:paraId="362B0FF4" w14:textId="77777777" w:rsidR="000D2C36" w:rsidRDefault="000D2C36" w:rsidP="00113636"/>
    <w:p w14:paraId="1165BBF9" w14:textId="0897F86D" w:rsidR="000D2C36" w:rsidRDefault="000D2C36" w:rsidP="000D2C36">
      <w:r w:rsidRPr="00A827A3">
        <w:t>controlled by</w:t>
      </w:r>
      <w:r>
        <w:t xml:space="preserve"> a PID feedback loop. The PID control box sends power to the humidifier heater until the RH set point at the exit of the nephelometer is reached. The RH stepping sequence is set in the CPD software configuration file cpd.conf. </w:t>
      </w:r>
    </w:p>
    <w:p w14:paraId="745FD45A" w14:textId="77777777" w:rsidR="003F3B36" w:rsidRDefault="003F3B36" w:rsidP="000D2C36"/>
    <w:p w14:paraId="63454B1F" w14:textId="77777777" w:rsidR="003F3B36" w:rsidRDefault="003F3B36" w:rsidP="003F3B36">
      <w:r>
        <w:t xml:space="preserve">There are two RH and temperature sensors ((Vaiasla model HMP60)  at the inlet and outlet of the wet nephelometer. The control RH sensor is located at the exit of the humidified nephelometer. </w:t>
      </w:r>
      <w:r w:rsidRPr="00A827A3">
        <w:rPr>
          <w:color w:val="000000"/>
        </w:rPr>
        <w:t>A heater on the outside of this tube regulates the water temperature and the relative humidity of the air stream. As the water heats the RH increases. The RH will depend on the rate of water fl</w:t>
      </w:r>
      <w:r>
        <w:rPr>
          <w:color w:val="000000"/>
        </w:rPr>
        <w:t>ow, heater temperature, pore size</w:t>
      </w:r>
      <w:r w:rsidRPr="00A827A3">
        <w:rPr>
          <w:color w:val="000000"/>
        </w:rPr>
        <w:t xml:space="preserve"> of the </w:t>
      </w:r>
      <w:r>
        <w:rPr>
          <w:color w:val="000000"/>
        </w:rPr>
        <w:t>PTFE tube</w:t>
      </w:r>
      <w:r w:rsidRPr="00A827A3">
        <w:rPr>
          <w:color w:val="000000"/>
        </w:rPr>
        <w:t xml:space="preserve">, length of the </w:t>
      </w:r>
      <w:r>
        <w:rPr>
          <w:color w:val="000000"/>
        </w:rPr>
        <w:t>PTFE tube</w:t>
      </w:r>
      <w:r w:rsidRPr="00A827A3">
        <w:rPr>
          <w:color w:val="000000"/>
        </w:rPr>
        <w:t>,  and velocity of the airflow. The only variables you can regulate are the air and water flow and heater temperature.</w:t>
      </w:r>
      <w:r>
        <w:rPr>
          <w:color w:val="000000"/>
        </w:rPr>
        <w:t xml:space="preserve"> </w:t>
      </w:r>
      <w:r w:rsidRPr="00A827A3">
        <w:t>The RH at the exit of the nephelometer is</w:t>
      </w:r>
    </w:p>
    <w:p w14:paraId="0F426A92" w14:textId="77777777" w:rsidR="00EB0E83" w:rsidRDefault="00EB0E83" w:rsidP="00113636"/>
    <w:p w14:paraId="2CD53572" w14:textId="175C7F9E" w:rsidR="00B75026" w:rsidRDefault="00113636" w:rsidP="00113636">
      <w:r>
        <w:t>The RH in the humidifier scans from low to high RH and back to low</w:t>
      </w:r>
      <w:r w:rsidR="0044274C">
        <w:t xml:space="preserve"> RH on an hourly basis. Figure 4</w:t>
      </w:r>
      <w:r>
        <w:t xml:space="preserve"> shows the hourly RH </w:t>
      </w:r>
      <w:r w:rsidR="00101024">
        <w:t xml:space="preserve">and temperature </w:t>
      </w:r>
      <w:r>
        <w:t xml:space="preserve">signals from the sensors in the system. </w:t>
      </w:r>
      <w:r w:rsidR="00027D57">
        <w:t xml:space="preserve"> Note that the RH and temperature at the outlet of the humidifier is the most variable and </w:t>
      </w:r>
      <w:r w:rsidR="00027D57">
        <w:lastRenderedPageBreak/>
        <w:t>least stable signal. Mush of the heat from the humidifier has dissipated by the time the air reaches the internal wet nephelometer cavity. The temperature gradient between the wet nephelometer inlet and outlet sensors will depend on the</w:t>
      </w:r>
      <w:r w:rsidR="00AD387F">
        <w:t xml:space="preserve"> humidifier temperature, </w:t>
      </w:r>
      <w:r w:rsidR="00027D57">
        <w:t>lamp power, sample flow rate and insulation.</w:t>
      </w:r>
    </w:p>
    <w:p w14:paraId="0965E86A" w14:textId="77777777" w:rsidR="00B75026" w:rsidRDefault="00B75026" w:rsidP="00113636"/>
    <w:p w14:paraId="2591E3AE" w14:textId="48C324AB" w:rsidR="00B75026" w:rsidRDefault="00101024" w:rsidP="00113636">
      <w:r>
        <w:rPr>
          <w:noProof/>
        </w:rPr>
        <w:drawing>
          <wp:inline distT="0" distB="0" distL="0" distR="0" wp14:anchorId="01628C51" wp14:editId="6D81876D">
            <wp:extent cx="5943600" cy="2371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9 at 11.41.56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371725"/>
                    </a:xfrm>
                    <a:prstGeom prst="rect">
                      <a:avLst/>
                    </a:prstGeom>
                  </pic:spPr>
                </pic:pic>
              </a:graphicData>
            </a:graphic>
          </wp:inline>
        </w:drawing>
      </w:r>
    </w:p>
    <w:p w14:paraId="04A90AEC" w14:textId="228D78B5" w:rsidR="00BB6F25" w:rsidRDefault="00101024">
      <w:r>
        <w:rPr>
          <w:noProof/>
        </w:rPr>
        <w:drawing>
          <wp:inline distT="0" distB="0" distL="0" distR="0" wp14:anchorId="285C72F3" wp14:editId="47E8E7F0">
            <wp:extent cx="594360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9 at 11.42.1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114550"/>
                    </a:xfrm>
                    <a:prstGeom prst="rect">
                      <a:avLst/>
                    </a:prstGeom>
                  </pic:spPr>
                </pic:pic>
              </a:graphicData>
            </a:graphic>
          </wp:inline>
        </w:drawing>
      </w:r>
    </w:p>
    <w:p w14:paraId="4D16B0A3" w14:textId="39B6E610" w:rsidR="00101024" w:rsidRDefault="00101024" w:rsidP="00101024">
      <w:r>
        <w:t>Figure 4. RH and temperature data from 3 hours of humidifier scans. Lines show data from the humidifier outlet (yellow), wet neph inlet (light green), inside the wet neph (pink) and at the wet neph outlet (bark green).</w:t>
      </w:r>
    </w:p>
    <w:p w14:paraId="38A4B8E6" w14:textId="77777777" w:rsidR="00101024" w:rsidRDefault="00101024" w:rsidP="00101024"/>
    <w:p w14:paraId="6FDB5043" w14:textId="733B74C7" w:rsidR="00653005" w:rsidRDefault="00AD387F" w:rsidP="00101024">
      <w:r>
        <w:t xml:space="preserve">The corresponding time series of the ratio of the wet/dry scattering coefficients for NaCl particles is shown in Figure 5 along with the </w:t>
      </w:r>
      <w:r w:rsidR="008A42F2">
        <w:t>scattering</w:t>
      </w:r>
      <w:r>
        <w:rPr>
          <w:i/>
        </w:rPr>
        <w:t xml:space="preserve"> </w:t>
      </w:r>
      <w:r w:rsidRPr="00AD387F">
        <w:t>growth curve</w:t>
      </w:r>
      <w:r>
        <w:t xml:space="preserve"> of this ratio as a function of RH. </w:t>
      </w:r>
      <w:r w:rsidR="00653005">
        <w:t xml:space="preserve"> The relative humidity is calculated from the dew point measurement, Dp(RH,T), from the Vaisala sensor at the wet nephelometer exit and the temperature inside the wet nephelometer. The Vaisala RH/T sensor at the wet nephelometer exit is a higher quality sensor with lower uncertainty than the sensor inside the nephelometer cavity and is thus used to calculate the RH inside the nephelometer. </w:t>
      </w:r>
    </w:p>
    <w:p w14:paraId="338C5645" w14:textId="7A279B89" w:rsidR="00027D57" w:rsidRDefault="00653005" w:rsidP="00101024">
      <w:r>
        <w:rPr>
          <w:noProof/>
        </w:rPr>
        <w:drawing>
          <wp:inline distT="0" distB="0" distL="0" distR="0" wp14:anchorId="5C86E030" wp14:editId="450ACBAC">
            <wp:extent cx="5943600" cy="2245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9 at 12.30.49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245360"/>
                    </a:xfrm>
                    <a:prstGeom prst="rect">
                      <a:avLst/>
                    </a:prstGeom>
                  </pic:spPr>
                </pic:pic>
              </a:graphicData>
            </a:graphic>
          </wp:inline>
        </w:drawing>
      </w:r>
      <w:r>
        <w:t xml:space="preserve"> </w:t>
      </w:r>
    </w:p>
    <w:p w14:paraId="4A34532F" w14:textId="38B1A9C1" w:rsidR="00653005" w:rsidRDefault="00653005" w:rsidP="00101024">
      <w:pPr>
        <w:rPr>
          <w:i/>
        </w:rPr>
      </w:pPr>
      <w:r>
        <w:rPr>
          <w:i/>
          <w:noProof/>
        </w:rPr>
        <w:drawing>
          <wp:inline distT="0" distB="0" distL="0" distR="0" wp14:anchorId="12CA2F60" wp14:editId="128CD201">
            <wp:extent cx="5943600" cy="2240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9 at 12.54.11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240280"/>
                    </a:xfrm>
                    <a:prstGeom prst="rect">
                      <a:avLst/>
                    </a:prstGeom>
                  </pic:spPr>
                </pic:pic>
              </a:graphicData>
            </a:graphic>
          </wp:inline>
        </w:drawing>
      </w:r>
    </w:p>
    <w:p w14:paraId="3F612E54" w14:textId="06C9A452" w:rsidR="00653005" w:rsidRDefault="007A6302" w:rsidP="007A6302">
      <w:r>
        <w:t>Figure 5. 3 hour times series of the wet:dry ratio of the scattering coefficients at 550nm (top) and same 3 hours of data versus the relative humidity (lower).</w:t>
      </w:r>
    </w:p>
    <w:p w14:paraId="221B2791" w14:textId="77777777" w:rsidR="007A6302" w:rsidRDefault="007A6302" w:rsidP="007A6302"/>
    <w:p w14:paraId="6DF4C77B" w14:textId="690FAD7C" w:rsidR="008A42F2" w:rsidRDefault="008A42F2" w:rsidP="008A42F2">
      <w:r>
        <w:t xml:space="preserve">A common way to quantify aerosol scattering hygroscopic growth is the aerosol hygroscopic growth factor, </w:t>
      </w:r>
      <w:r>
        <w:rPr>
          <w:i/>
        </w:rPr>
        <w:t>fRH</w:t>
      </w:r>
      <w:r>
        <w:t>, which is the ratio of the aerosol scattering coefficient at 85%RH to that at 40% RH.</w:t>
      </w:r>
    </w:p>
    <w:p w14:paraId="6295B371" w14:textId="77777777" w:rsidR="008A42F2" w:rsidRDefault="008A42F2" w:rsidP="008A42F2">
      <w:pPr>
        <w:jc w:val="center"/>
      </w:pPr>
    </w:p>
    <w:p w14:paraId="197F5C7E" w14:textId="460C1D92" w:rsidR="008A42F2" w:rsidRDefault="008A42F2" w:rsidP="008A42F2">
      <w:pPr>
        <w:jc w:val="center"/>
      </w:pPr>
      <w:r>
        <w:rPr>
          <w:i/>
        </w:rPr>
        <w:t xml:space="preserve">fRH = </w:t>
      </w:r>
      <w:r>
        <w:sym w:font="Symbol" w:char="F073"/>
      </w:r>
      <w:r>
        <w:t>sp(85%)/</w:t>
      </w:r>
      <w:r>
        <w:sym w:font="Symbol" w:char="F073"/>
      </w:r>
      <w:r>
        <w:t>sp(40%)</w:t>
      </w:r>
    </w:p>
    <w:p w14:paraId="59D75509" w14:textId="77777777" w:rsidR="008A42F2" w:rsidRDefault="008A42F2" w:rsidP="008A42F2">
      <w:pPr>
        <w:jc w:val="center"/>
      </w:pPr>
    </w:p>
    <w:p w14:paraId="34E622CC" w14:textId="26E9C1C1" w:rsidR="008A42F2" w:rsidRDefault="008A42F2" w:rsidP="008A42F2">
      <w:r>
        <w:t>A common algorithm to fit the data is a 2-parameter fit .</w:t>
      </w:r>
    </w:p>
    <w:p w14:paraId="485D2D75" w14:textId="24FCFD0F" w:rsidR="008A42F2" w:rsidRDefault="008A42F2" w:rsidP="008A42F2">
      <w:pPr>
        <w:jc w:val="center"/>
        <w:rPr>
          <w:sz w:val="36"/>
          <w:vertAlign w:val="superscript"/>
        </w:rPr>
      </w:pPr>
      <w:r>
        <w:sym w:font="Symbol" w:char="F073"/>
      </w:r>
      <w:r>
        <w:t>sp(wet)/</w:t>
      </w:r>
      <w:r>
        <w:sym w:font="Symbol" w:char="F073"/>
      </w:r>
      <w:r>
        <w:t>sp(dry) = a(1-RH</w:t>
      </w:r>
      <w:r>
        <w:rPr>
          <w:vertAlign w:val="subscript"/>
        </w:rPr>
        <w:t>w</w:t>
      </w:r>
      <w:r>
        <w:t>/100)</w:t>
      </w:r>
      <w:r w:rsidRPr="00652E03">
        <w:rPr>
          <w:sz w:val="36"/>
          <w:vertAlign w:val="superscript"/>
        </w:rPr>
        <w:t>-</w:t>
      </w:r>
      <w:r w:rsidRPr="00652E03">
        <w:rPr>
          <w:sz w:val="36"/>
          <w:vertAlign w:val="superscript"/>
        </w:rPr>
        <w:sym w:font="Symbol" w:char="F067"/>
      </w:r>
    </w:p>
    <w:p w14:paraId="39B1E61E" w14:textId="77777777" w:rsidR="008A42F2" w:rsidRDefault="008A42F2" w:rsidP="008A42F2">
      <w:pPr>
        <w:rPr>
          <w:sz w:val="36"/>
          <w:vertAlign w:val="superscript"/>
        </w:rPr>
      </w:pPr>
    </w:p>
    <w:p w14:paraId="78D5EE74" w14:textId="4C5B47FB" w:rsidR="008A42F2" w:rsidRDefault="008A42F2" w:rsidP="008A42F2">
      <w:r>
        <w:t>The model assumes equilibrium (metastable) growth of the aerosol scattering with RH such that humidograph profile doesn’t display a deliquescent growth profile. For aerosol in a humid environment this behavior will hold true. Most aerosols are a mixture of metastable and deliquescent particles and will exhibit some deliquescent behavior</w:t>
      </w:r>
      <w:r w:rsidR="00E846BC">
        <w:t xml:space="preserve"> if dried below the aerosol effluorescence RH. </w:t>
      </w:r>
    </w:p>
    <w:p w14:paraId="569B3A3D" w14:textId="1C161147" w:rsidR="002E77C9" w:rsidRDefault="002E77C9">
      <w:r>
        <w:br w:type="page"/>
      </w:r>
    </w:p>
    <w:p w14:paraId="15A1967B" w14:textId="77777777" w:rsidR="002E77C9" w:rsidRPr="008A42F2" w:rsidRDefault="002E77C9" w:rsidP="008A42F2"/>
    <w:p w14:paraId="7D171B9B" w14:textId="4A6A8E9E" w:rsidR="003E6B19" w:rsidRDefault="00E846BC" w:rsidP="008A42F2">
      <w:pPr>
        <w:rPr>
          <w:u w:val="single"/>
        </w:rPr>
      </w:pPr>
      <w:r>
        <w:rPr>
          <w:u w:val="single"/>
        </w:rPr>
        <w:t>Instrument and Software Operations</w:t>
      </w:r>
    </w:p>
    <w:p w14:paraId="74EE28D9" w14:textId="77777777" w:rsidR="00E846BC" w:rsidRDefault="00E846BC" w:rsidP="008A42F2"/>
    <w:p w14:paraId="575741A1" w14:textId="739332A2" w:rsidR="00820894" w:rsidRDefault="00820894" w:rsidP="008A42F2">
      <w:pPr>
        <w:rPr>
          <w:b/>
        </w:rPr>
      </w:pPr>
      <w:r>
        <w:rPr>
          <w:b/>
        </w:rPr>
        <w:t>System Components</w:t>
      </w:r>
    </w:p>
    <w:p w14:paraId="497DA0EB" w14:textId="189507AE" w:rsidR="00820894" w:rsidRDefault="00820894" w:rsidP="008A42F2">
      <w:pPr>
        <w:rPr>
          <w:u w:val="single"/>
        </w:rPr>
      </w:pPr>
      <w:r>
        <w:rPr>
          <w:u w:val="single"/>
        </w:rPr>
        <w:t>Humidifier heater</w:t>
      </w:r>
    </w:p>
    <w:p w14:paraId="3EFCAA29" w14:textId="77777777" w:rsidR="00EE70AE" w:rsidRDefault="00EE70AE" w:rsidP="008A42F2">
      <w:pPr>
        <w:rPr>
          <w:u w:val="single"/>
        </w:rPr>
      </w:pPr>
    </w:p>
    <w:p w14:paraId="165EE134" w14:textId="4CA63833" w:rsidR="00EE70AE" w:rsidRDefault="00EE70AE" w:rsidP="00EE70AE">
      <w:pPr>
        <w:ind w:left="720"/>
      </w:pPr>
      <w:r>
        <w:t>Figure 2 shows a photo of the humidifier assembly.</w:t>
      </w:r>
      <w:r w:rsidRPr="00EE70AE">
        <w:t xml:space="preserve"> </w:t>
      </w:r>
      <w:r>
        <w:t xml:space="preserve">The humidifier consists of two concentric tubes with </w:t>
      </w:r>
      <w:r>
        <w:rPr>
          <w:color w:val="000000"/>
        </w:rPr>
        <w:t>water circulating</w:t>
      </w:r>
      <w:r w:rsidRPr="005F56E4">
        <w:rPr>
          <w:color w:val="000000"/>
        </w:rPr>
        <w:t xml:space="preserve"> in </w:t>
      </w:r>
      <w:r>
        <w:rPr>
          <w:color w:val="000000"/>
        </w:rPr>
        <w:t>the</w:t>
      </w:r>
      <w:r w:rsidRPr="005F56E4">
        <w:rPr>
          <w:color w:val="000000"/>
        </w:rPr>
        <w:t xml:space="preserve"> outer </w:t>
      </w:r>
      <w:r>
        <w:rPr>
          <w:color w:val="000000"/>
        </w:rPr>
        <w:t>tube and the sample air traveling</w:t>
      </w:r>
      <w:r w:rsidRPr="005F56E4">
        <w:rPr>
          <w:color w:val="000000"/>
        </w:rPr>
        <w:t xml:space="preserve"> down the center </w:t>
      </w:r>
      <w:r>
        <w:rPr>
          <w:color w:val="000000"/>
        </w:rPr>
        <w:t>PTFE</w:t>
      </w:r>
      <w:r w:rsidRPr="005F56E4">
        <w:rPr>
          <w:color w:val="000000"/>
        </w:rPr>
        <w:t xml:space="preserve"> </w:t>
      </w:r>
      <w:r>
        <w:t xml:space="preserve">(polytetrafluoroethylene) </w:t>
      </w:r>
      <w:r w:rsidRPr="005F56E4">
        <w:rPr>
          <w:color w:val="000000"/>
        </w:rPr>
        <w:t xml:space="preserve">tube. The pores of the </w:t>
      </w:r>
      <w:r>
        <w:rPr>
          <w:color w:val="000000"/>
        </w:rPr>
        <w:t xml:space="preserve">PTFE tube </w:t>
      </w:r>
      <w:r w:rsidRPr="005F56E4">
        <w:rPr>
          <w:color w:val="000000"/>
        </w:rPr>
        <w:t xml:space="preserve">are small enough to allow water molecules to pass between the outer water jacket and the inner sample air, but are not large enough for water droplets. </w:t>
      </w:r>
      <w:r>
        <w:t>Distilled water from a reservoir circulates between the outer stainless steel tube and an inner porous PTFE tube.</w:t>
      </w:r>
    </w:p>
    <w:p w14:paraId="50F2554A" w14:textId="77777777" w:rsidR="00EE70AE" w:rsidRDefault="00EE70AE" w:rsidP="00EE70AE"/>
    <w:p w14:paraId="7BBEEA12" w14:textId="77777777" w:rsidR="00EE70AE" w:rsidRDefault="00EE70AE" w:rsidP="00EE70AE">
      <w:pPr>
        <w:jc w:val="center"/>
      </w:pPr>
      <w:r w:rsidRPr="00EB0E83">
        <w:rPr>
          <w:noProof/>
        </w:rPr>
        <w:drawing>
          <wp:inline distT="0" distB="0" distL="0" distR="0" wp14:anchorId="74E83AAA" wp14:editId="0C1F8DFD">
            <wp:extent cx="5182245" cy="19431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3480" cy="1943563"/>
                    </a:xfrm>
                    <a:prstGeom prst="rect">
                      <a:avLst/>
                    </a:prstGeom>
                    <a:noFill/>
                    <a:ln>
                      <a:noFill/>
                    </a:ln>
                  </pic:spPr>
                </pic:pic>
              </a:graphicData>
            </a:graphic>
          </wp:inline>
        </w:drawing>
      </w:r>
    </w:p>
    <w:p w14:paraId="6626ADD9" w14:textId="77777777" w:rsidR="00EE70AE" w:rsidRDefault="00EE70AE" w:rsidP="00EE70AE">
      <w:pPr>
        <w:jc w:val="center"/>
      </w:pPr>
      <w:r>
        <w:t>Figure 2. Sections of aerosol humidifier</w:t>
      </w:r>
    </w:p>
    <w:p w14:paraId="7E18BEDB" w14:textId="77777777" w:rsidR="00EE70AE" w:rsidRPr="00820894" w:rsidRDefault="00EE70AE" w:rsidP="008A42F2">
      <w:pPr>
        <w:rPr>
          <w:b/>
        </w:rPr>
      </w:pPr>
    </w:p>
    <w:p w14:paraId="03B1FFE7" w14:textId="77777777" w:rsidR="00820894" w:rsidRDefault="00820894" w:rsidP="00820894">
      <w:pPr>
        <w:suppressAutoHyphens/>
        <w:ind w:left="360"/>
      </w:pPr>
      <w:r>
        <w:t>The humidifier heater consists of a 1.0 inch OD, thin-walled stainless steel tube.  The outside heater is a flexible film heater (OmegaLux, PN KH-112/10) that is wrapped around the outer tube with additional layers of metal tape and rubber insulating tape. A solid-state thermal cutoff switch (Selco PN</w:t>
      </w:r>
      <w:r w:rsidRPr="0012607D">
        <w:t xml:space="preserve"> </w:t>
      </w:r>
      <w:r>
        <w:t xml:space="preserve">UP72-80C ) on the heater opens the AC circuit when the heater temperature exceeds 80 C. </w:t>
      </w:r>
    </w:p>
    <w:p w14:paraId="10CCCA16" w14:textId="77777777" w:rsidR="00820894" w:rsidRDefault="00820894" w:rsidP="00820894">
      <w:pPr>
        <w:suppressAutoHyphens/>
        <w:ind w:left="360"/>
      </w:pPr>
    </w:p>
    <w:p w14:paraId="6EA1DD4F" w14:textId="5EB2EA21" w:rsidR="00820894" w:rsidRDefault="00820894" w:rsidP="00820894">
      <w:pPr>
        <w:suppressAutoHyphens/>
        <w:ind w:left="360"/>
      </w:pPr>
      <w:r>
        <w:t xml:space="preserve">All tubing connectors use Swagelock fittings with either Teflon or nylon ferrules. Care should be taken not to over tighten the fittings as the ferrules can crack and cause leaks. When assembling the heater, tighten fittings using finger-tight tension and then further tighten the nuts as water leaks occur. </w:t>
      </w:r>
    </w:p>
    <w:p w14:paraId="52B42119" w14:textId="77777777" w:rsidR="00820894" w:rsidRDefault="00820894" w:rsidP="00820894"/>
    <w:p w14:paraId="6366B098" w14:textId="1BCF369B" w:rsidR="00820894" w:rsidRDefault="00820894" w:rsidP="00820894">
      <w:pPr>
        <w:ind w:left="360"/>
      </w:pPr>
      <w:r>
        <w:t xml:space="preserve">The inner porous PTFE tube is a custom extrusion. The tube is attached to 0.75 inch OD stainless tube with high-temperature electrical shrink tubing. The PTFE tubing has either an inner stainless steel mesh support or a tube with holes for air passage. PTFE tube is approximately 12-13 inches long.   </w:t>
      </w:r>
    </w:p>
    <w:p w14:paraId="70EBDED7" w14:textId="77777777" w:rsidR="009B105A" w:rsidRDefault="009B105A" w:rsidP="00820894">
      <w:pPr>
        <w:ind w:left="360"/>
      </w:pPr>
    </w:p>
    <w:p w14:paraId="459DDB7B" w14:textId="77777777" w:rsidR="002E77C9" w:rsidRDefault="002E77C9">
      <w:pPr>
        <w:rPr>
          <w:u w:val="single"/>
        </w:rPr>
      </w:pPr>
      <w:r>
        <w:rPr>
          <w:u w:val="single"/>
        </w:rPr>
        <w:br w:type="page"/>
      </w:r>
    </w:p>
    <w:p w14:paraId="451234DC" w14:textId="73169D4F" w:rsidR="00820894" w:rsidRDefault="00820894" w:rsidP="00820894">
      <w:pPr>
        <w:rPr>
          <w:u w:val="single"/>
        </w:rPr>
      </w:pPr>
      <w:r>
        <w:rPr>
          <w:u w:val="single"/>
        </w:rPr>
        <w:t>Water circulation</w:t>
      </w:r>
    </w:p>
    <w:p w14:paraId="05BACFAF" w14:textId="77777777" w:rsidR="00EE70AE" w:rsidRDefault="00EE70AE" w:rsidP="00820894"/>
    <w:p w14:paraId="601DD543" w14:textId="77777777" w:rsidR="00EE70AE" w:rsidRDefault="00EE70AE" w:rsidP="00EE70AE">
      <w:pPr>
        <w:ind w:left="720"/>
      </w:pPr>
      <w:r>
        <w:t xml:space="preserve">Figure 3 below shows the water circulation system for the humidifier. </w:t>
      </w:r>
      <w:r w:rsidR="00820894">
        <w:t xml:space="preserve">The direction of water flow is from a water reservoir through a solenoids pump (BioChem Valve PN 150SP12250-4EE) , through the outer jacket of the humidifier, out to a float valve, through a water filter and back into the reservoir. The reservoir box is maintained at ambient pressure. A particle filter at the top of the box prevents bacteria, dirt and mold from entering the water reservoir. </w:t>
      </w:r>
    </w:p>
    <w:p w14:paraId="4290545F" w14:textId="6DC42B4C" w:rsidR="00EE70AE" w:rsidRDefault="00151462" w:rsidP="00EE70AE">
      <w:pPr>
        <w:ind w:left="720"/>
      </w:pPr>
      <w:r>
        <w:rPr>
          <w:noProof/>
        </w:rPr>
        <w:drawing>
          <wp:inline distT="0" distB="0" distL="0" distR="0" wp14:anchorId="19BDFC85" wp14:editId="288D422D">
            <wp:extent cx="4681810" cy="292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rotWithShape="1">
                    <a:blip r:embed="rId14">
                      <a:extLst>
                        <a:ext uri="{28A0092B-C50C-407E-A947-70E740481C1C}">
                          <a14:useLocalDpi xmlns:a14="http://schemas.microsoft.com/office/drawing/2010/main" val="0"/>
                        </a:ext>
                      </a:extLst>
                    </a:blip>
                    <a:srcRect l="11539" t="13950" r="9686" b="21010"/>
                    <a:stretch/>
                  </pic:blipFill>
                  <pic:spPr bwMode="auto">
                    <a:xfrm>
                      <a:off x="0" y="0"/>
                      <a:ext cx="4682067" cy="2921160"/>
                    </a:xfrm>
                    <a:prstGeom prst="rect">
                      <a:avLst/>
                    </a:prstGeom>
                    <a:ln>
                      <a:noFill/>
                    </a:ln>
                    <a:extLst>
                      <a:ext uri="{53640926-AAD7-44d8-BBD7-CCE9431645EC}">
                        <a14:shadowObscured xmlns:a14="http://schemas.microsoft.com/office/drawing/2010/main"/>
                      </a:ext>
                    </a:extLst>
                  </pic:spPr>
                </pic:pic>
              </a:graphicData>
            </a:graphic>
          </wp:inline>
        </w:drawing>
      </w:r>
    </w:p>
    <w:p w14:paraId="301BEFB8" w14:textId="77777777" w:rsidR="00151462" w:rsidRDefault="00151462" w:rsidP="00151462">
      <w:pPr>
        <w:jc w:val="center"/>
      </w:pPr>
      <w:r>
        <w:t>Figure 2. Water circulation for humidified nephelometer measurements</w:t>
      </w:r>
    </w:p>
    <w:p w14:paraId="3601A1FF" w14:textId="77777777" w:rsidR="00EE70AE" w:rsidRDefault="00EE70AE" w:rsidP="00EE70AE">
      <w:pPr>
        <w:ind w:left="720"/>
      </w:pPr>
    </w:p>
    <w:p w14:paraId="77B0732C" w14:textId="77777777" w:rsidR="00EE70AE" w:rsidRDefault="00EE70AE" w:rsidP="00EE70AE">
      <w:pPr>
        <w:ind w:left="720"/>
      </w:pPr>
    </w:p>
    <w:p w14:paraId="473F6063" w14:textId="77777777" w:rsidR="00EE70AE" w:rsidRDefault="00EE70AE" w:rsidP="00EE70AE">
      <w:pPr>
        <w:ind w:left="720"/>
      </w:pPr>
    </w:p>
    <w:p w14:paraId="6561841D" w14:textId="77777777" w:rsidR="00EE70AE" w:rsidRDefault="00EE70AE" w:rsidP="00EE70AE">
      <w:pPr>
        <w:ind w:left="720"/>
      </w:pPr>
    </w:p>
    <w:p w14:paraId="537E7835" w14:textId="2B70DAE4" w:rsidR="00EE70AE" w:rsidRDefault="00820894" w:rsidP="003F3B36">
      <w:pPr>
        <w:ind w:left="720"/>
      </w:pPr>
      <w:r>
        <w:t xml:space="preserve">Most fittings in the system are 0.25 inch or 0.1875 inch OD quick-connect tube fittings. Tubes can be released from the fitting by pushing backward on the ring at the fitting orifice and pulling on the tubing. The solenoid pump has a variable flow rate from about 2 to 24 ml/min. The solenoid pump operates at a maximum pulse frequency of 1.6 Hz with a drop volume of 250 </w:t>
      </w:r>
      <w:r>
        <w:rPr>
          <w:i/>
        </w:rPr>
        <w:t>ul</w:t>
      </w:r>
      <w:r>
        <w:t xml:space="preserve">/drop. A set screw (located on the center front of the pump controller) on the 12 VDC power controller for the pump adjusts the pump flow rate.  To stop the water flow, simply unplug the DC power supply plug from the solenoid power controller. To quickly drain the water from the humidifier, detach the tubing between the solenoid pump and the humidifier inlet. Be prepared to allow the water to drain into a container. </w:t>
      </w:r>
    </w:p>
    <w:p w14:paraId="23D0D937" w14:textId="77777777" w:rsidR="009B105A" w:rsidRDefault="009B105A" w:rsidP="00820894">
      <w:pPr>
        <w:ind w:left="720"/>
      </w:pPr>
    </w:p>
    <w:p w14:paraId="6AE00DFA" w14:textId="77777777" w:rsidR="00820894" w:rsidRDefault="00820894" w:rsidP="00820894">
      <w:pPr>
        <w:rPr>
          <w:u w:val="single"/>
        </w:rPr>
      </w:pPr>
      <w:r>
        <w:rPr>
          <w:u w:val="single"/>
        </w:rPr>
        <w:t>Safety features</w:t>
      </w:r>
    </w:p>
    <w:p w14:paraId="30851892" w14:textId="77777777" w:rsidR="00820894" w:rsidRPr="003130ED" w:rsidRDefault="00820894" w:rsidP="00820894"/>
    <w:p w14:paraId="7D0C707A" w14:textId="077CA030" w:rsidR="00820894" w:rsidRDefault="00820894" w:rsidP="00820894">
      <w:pPr>
        <w:ind w:left="720"/>
      </w:pPr>
      <w:r>
        <w:t xml:space="preserve">There are a number of safety features in the humidifier system to prevent overheating of the humidifier or water accumulation in the wet neph. The float valve at the output of the humidifier is connected to a switch inside the PID box. If water flow through the humidifier isn’t sufficiently high enough to raise the float then power to the heater will be switched off. Another safety switch already mentioned is the thermal cut-off switch on the humidifier heater. Above 80 C, this switch will open and prevent current from passing through the heater. At the inlet of the wet neph is an overflow bottle that will trap water that leaks from the humidifier and prevent it from entering the nephelometer. The software has a safety that will shut down the humidifier RH scanning and power to the heater should the sample air flow rate drop below 10 lpm or the air is switched into “bypass” mode. The particle filter, after the float valve, traps bacteria and other particles that can clog the PTFE tubing and reduce the humidification efficiency of the membrane. Another recommended means to reduce bacteria is to add a few drops of a 5% sodium azide solution to the each gallon (4 liters) of the distilled water supply for the humidifier. </w:t>
      </w:r>
    </w:p>
    <w:p w14:paraId="4BC638A2" w14:textId="77777777" w:rsidR="00820894" w:rsidRDefault="00820894" w:rsidP="00820894">
      <w:pPr>
        <w:ind w:left="720"/>
      </w:pPr>
    </w:p>
    <w:p w14:paraId="51FCF7B9" w14:textId="77777777" w:rsidR="00820894" w:rsidRDefault="00820894" w:rsidP="00820894">
      <w:pPr>
        <w:rPr>
          <w:u w:val="single"/>
        </w:rPr>
      </w:pPr>
      <w:r>
        <w:rPr>
          <w:u w:val="single"/>
        </w:rPr>
        <w:t>PID configuration</w:t>
      </w:r>
    </w:p>
    <w:p w14:paraId="70B85709" w14:textId="77777777" w:rsidR="00820894" w:rsidRDefault="00820894" w:rsidP="00820894"/>
    <w:p w14:paraId="6AEFE483" w14:textId="77777777" w:rsidR="00820894" w:rsidRDefault="00820894" w:rsidP="00820894">
      <w:r>
        <w:rPr>
          <w:noProof/>
        </w:rPr>
        <w:drawing>
          <wp:inline distT="0" distB="0" distL="0" distR="0" wp14:anchorId="2DA7826D" wp14:editId="0E436D56">
            <wp:extent cx="5486400" cy="1108434"/>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1108434"/>
                    </a:xfrm>
                    <a:prstGeom prst="rect">
                      <a:avLst/>
                    </a:prstGeom>
                    <a:noFill/>
                    <a:ln w="9525">
                      <a:noFill/>
                      <a:miter lim="800000"/>
                      <a:headEnd/>
                      <a:tailEnd/>
                    </a:ln>
                  </pic:spPr>
                </pic:pic>
              </a:graphicData>
            </a:graphic>
          </wp:inline>
        </w:drawing>
      </w:r>
    </w:p>
    <w:p w14:paraId="101E5354" w14:textId="77777777" w:rsidR="00820894" w:rsidRDefault="00820894" w:rsidP="00820894"/>
    <w:p w14:paraId="0E778821" w14:textId="77777777" w:rsidR="00820894" w:rsidRDefault="00820894" w:rsidP="00820894">
      <w:pPr>
        <w:ind w:left="720"/>
      </w:pPr>
      <w:r>
        <w:t xml:space="preserve">There are 4 PID controllers in the PID electronics box. From left to right they control the following devices: </w:t>
      </w:r>
    </w:p>
    <w:p w14:paraId="621868D3" w14:textId="77777777" w:rsidR="00820894" w:rsidRDefault="00820894" w:rsidP="00820894">
      <w:pPr>
        <w:ind w:left="720"/>
      </w:pPr>
      <w:r>
        <w:t xml:space="preserve">1.  Sample inlet RH  </w:t>
      </w:r>
    </w:p>
    <w:p w14:paraId="3A308398" w14:textId="77777777" w:rsidR="00820894" w:rsidRDefault="00820894" w:rsidP="00820894">
      <w:pPr>
        <w:ind w:left="720"/>
      </w:pPr>
      <w:r>
        <w:t xml:space="preserve">2. Humidifier RH  </w:t>
      </w:r>
    </w:p>
    <w:p w14:paraId="544CEE3E" w14:textId="57BFB4D1" w:rsidR="00820894" w:rsidRDefault="00820894" w:rsidP="00820894">
      <w:pPr>
        <w:ind w:left="720"/>
      </w:pPr>
      <w:r>
        <w:t xml:space="preserve">3. Humidifier outlet RH </w:t>
      </w:r>
    </w:p>
    <w:p w14:paraId="4B2A4F1E" w14:textId="77777777" w:rsidR="00820894" w:rsidRDefault="00820894" w:rsidP="00820894">
      <w:pPr>
        <w:ind w:left="720"/>
      </w:pPr>
      <w:r>
        <w:t xml:space="preserve">4. Mass flow controller flow rate. </w:t>
      </w:r>
    </w:p>
    <w:p w14:paraId="766F79FB" w14:textId="5B6716BF" w:rsidR="00820894" w:rsidRDefault="00820894" w:rsidP="00820894">
      <w:pPr>
        <w:ind w:left="720"/>
      </w:pPr>
      <w:r>
        <w:t>The lower green LED value is the</w:t>
      </w:r>
      <w:r w:rsidR="00874392">
        <w:t xml:space="preserve"> PID set point and the upper re</w:t>
      </w:r>
      <w:r>
        <w:t xml:space="preserve">d </w:t>
      </w:r>
      <w:r w:rsidR="00874392">
        <w:t>LED number</w:t>
      </w:r>
      <w:r>
        <w:t xml:space="preserve"> is the value read from either the Vaisala RH sensor at the control point or for the mass flow PID#4. Device inputs (Vaisala sensors) and outputs (heater AC power) are located on the back panel.  The PID process control devices are Series 32A from Love Controls, a division of Dwyer Instruments, </w:t>
      </w:r>
      <w:hyperlink r:id="rId16" w:history="1">
        <w:r w:rsidRPr="00403F72">
          <w:rPr>
            <w:rStyle w:val="Hyperlink"/>
          </w:rPr>
          <w:t>www.love-controls.com</w:t>
        </w:r>
      </w:hyperlink>
      <w:r>
        <w:t xml:space="preserve"> . There are two power breakers to the far left side of the box. The UPS switch controls power to the PID units and DC output power. The RAW switch controls AC power to the heaters. The red LED lights to the right of each PID controller indicate that power is being sent to the heater. A flashing light indicates that power is slowly pulsed to the heater and a steady, continuous light indicates that power is continuously applied. Breakers to the right of each PID will turn on/off power to the individual heater associated with the PID controller.  </w:t>
      </w:r>
    </w:p>
    <w:p w14:paraId="309279E8" w14:textId="77777777" w:rsidR="00874392" w:rsidRDefault="00874392" w:rsidP="00820894">
      <w:pPr>
        <w:ind w:left="720"/>
      </w:pPr>
    </w:p>
    <w:p w14:paraId="2777EB38" w14:textId="77777777" w:rsidR="00874392" w:rsidRDefault="00874392" w:rsidP="00874392">
      <w:pPr>
        <w:ind w:left="720"/>
      </w:pPr>
      <w:r>
        <w:t xml:space="preserve">The PID configuration for the humidifier and preheater are listed below. There are 3 menus. To access the primary menu press the “index” to advance through the menu selection. Press the up or down keys to select a menu option and select the “return” button to save the choice. </w:t>
      </w:r>
    </w:p>
    <w:p w14:paraId="3E878D26" w14:textId="77777777" w:rsidR="00874392" w:rsidRDefault="00874392" w:rsidP="00874392"/>
    <w:p w14:paraId="713EC16B" w14:textId="77777777" w:rsidR="00874392" w:rsidRDefault="00874392" w:rsidP="008A66FD">
      <w:r>
        <w:t xml:space="preserve">The selections for the </w:t>
      </w:r>
      <w:r w:rsidRPr="00874392">
        <w:rPr>
          <w:u w:val="single"/>
        </w:rPr>
        <w:t>Primary Menu</w:t>
      </w:r>
      <w:r>
        <w:t xml:space="preserve"> are </w:t>
      </w:r>
    </w:p>
    <w:p w14:paraId="0F8F252D" w14:textId="77777777" w:rsidR="00874392" w:rsidRDefault="00874392" w:rsidP="008A66FD">
      <w:r>
        <w:t>Auto = on</w:t>
      </w:r>
    </w:p>
    <w:p w14:paraId="7E5B8122" w14:textId="77777777" w:rsidR="00874392" w:rsidRDefault="00874392" w:rsidP="00874392"/>
    <w:p w14:paraId="583861F9" w14:textId="77777777" w:rsidR="00874392" w:rsidRDefault="00874392" w:rsidP="00874392">
      <w:r>
        <w:t xml:space="preserve">To access the </w:t>
      </w:r>
      <w:r w:rsidRPr="00874392">
        <w:rPr>
          <w:u w:val="single"/>
        </w:rPr>
        <w:t>Secondary Menu</w:t>
      </w:r>
      <w:r>
        <w:t xml:space="preserve"> press the UP ARROW and ENTER. The selections are:</w:t>
      </w:r>
    </w:p>
    <w:p w14:paraId="0613796F" w14:textId="77777777" w:rsidR="00874392" w:rsidRDefault="00874392" w:rsidP="00874392">
      <w:r>
        <w:t>ALLo = 0.1</w:t>
      </w:r>
    </w:p>
    <w:p w14:paraId="34264C73" w14:textId="77777777" w:rsidR="00874392" w:rsidRDefault="00874392" w:rsidP="00874392">
      <w:r>
        <w:t>ALHi = 100</w:t>
      </w:r>
    </w:p>
    <w:p w14:paraId="3C4FA94D" w14:textId="77777777" w:rsidR="00874392" w:rsidRDefault="00874392" w:rsidP="00874392">
      <w:r>
        <w:t>Out1 = 1tp</w:t>
      </w:r>
    </w:p>
    <w:p w14:paraId="571EBA6D" w14:textId="77777777" w:rsidR="00874392" w:rsidRDefault="00874392" w:rsidP="00874392">
      <w:r>
        <w:t>tun = nor</w:t>
      </w:r>
    </w:p>
    <w:p w14:paraId="50E2BE10" w14:textId="77777777" w:rsidR="00874392" w:rsidRDefault="00874392" w:rsidP="00874392">
      <w:r>
        <w:t>ArUp = OFF</w:t>
      </w:r>
    </w:p>
    <w:p w14:paraId="25A25D2E" w14:textId="77777777" w:rsidR="00874392" w:rsidRDefault="00874392" w:rsidP="00874392">
      <w:r>
        <w:t>ArtE = OFF</w:t>
      </w:r>
    </w:p>
    <w:p w14:paraId="60DD80BB" w14:textId="77777777" w:rsidR="00874392" w:rsidRDefault="00874392" w:rsidP="00874392">
      <w:r>
        <w:t>Fint = 1</w:t>
      </w:r>
    </w:p>
    <w:p w14:paraId="2CA069AA" w14:textId="77777777" w:rsidR="00874392" w:rsidRDefault="00874392" w:rsidP="00874392">
      <w:r>
        <w:t>Pct0 = OFF</w:t>
      </w:r>
    </w:p>
    <w:p w14:paraId="21026F88" w14:textId="77777777" w:rsidR="00874392" w:rsidRDefault="00874392" w:rsidP="00874392">
      <w:r>
        <w:t>Prog = OFF</w:t>
      </w:r>
    </w:p>
    <w:p w14:paraId="757D86E6" w14:textId="77777777" w:rsidR="00874392" w:rsidRDefault="00874392" w:rsidP="00874392">
      <w:r>
        <w:t>PSEt = OFF</w:t>
      </w:r>
    </w:p>
    <w:p w14:paraId="6BAD253B" w14:textId="77777777" w:rsidR="00874392" w:rsidRDefault="00874392" w:rsidP="00874392">
      <w:r>
        <w:t>InPC = 0</w:t>
      </w:r>
    </w:p>
    <w:p w14:paraId="6C7A360D" w14:textId="77777777" w:rsidR="00874392" w:rsidRDefault="00874392" w:rsidP="00874392">
      <w:r>
        <w:t>FILt = 2</w:t>
      </w:r>
    </w:p>
    <w:p w14:paraId="27788709" w14:textId="77777777" w:rsidR="00874392" w:rsidRDefault="00874392" w:rsidP="00874392">
      <w:r>
        <w:t>LPbr = OFF</w:t>
      </w:r>
    </w:p>
    <w:p w14:paraId="55E136EA" w14:textId="77777777" w:rsidR="00874392" w:rsidRDefault="00874392" w:rsidP="00874392">
      <w:r>
        <w:t>LOrE =re</w:t>
      </w:r>
    </w:p>
    <w:p w14:paraId="3C049642" w14:textId="77777777" w:rsidR="00874392" w:rsidRDefault="00874392" w:rsidP="00874392"/>
    <w:p w14:paraId="1705475B" w14:textId="77777777" w:rsidR="00874392" w:rsidRDefault="00874392" w:rsidP="00874392">
      <w:r>
        <w:t xml:space="preserve">To access the </w:t>
      </w:r>
      <w:r w:rsidRPr="00874392">
        <w:rPr>
          <w:u w:val="single"/>
        </w:rPr>
        <w:t>Secure Menu</w:t>
      </w:r>
      <w:r>
        <w:t xml:space="preserve"> press the UP ARROW and ENTER for 5 seconds. The selections are:</w:t>
      </w:r>
    </w:p>
    <w:p w14:paraId="34DCD705" w14:textId="77777777" w:rsidR="00874392" w:rsidRDefault="00874392" w:rsidP="00C31B39">
      <w:pPr>
        <w:ind w:right="-954"/>
        <w:rPr>
          <w:rFonts w:ascii="Arial" w:hAnsi="Arial"/>
        </w:rPr>
        <w:sectPr w:rsidR="00874392" w:rsidSect="001D0E34">
          <w:footerReference w:type="even" r:id="rId17"/>
          <w:footerReference w:type="default" r:id="rId18"/>
          <w:pgSz w:w="12240" w:h="15840"/>
          <w:pgMar w:top="1440" w:right="1440" w:bottom="1440" w:left="1440" w:header="720" w:footer="720" w:gutter="0"/>
          <w:cols w:space="720"/>
          <w:docGrid w:linePitch="360"/>
        </w:sectPr>
      </w:pPr>
    </w:p>
    <w:tbl>
      <w:tblPr>
        <w:tblW w:w="4876" w:type="dxa"/>
        <w:tblInd w:w="92" w:type="dxa"/>
        <w:tblLook w:val="0000" w:firstRow="0" w:lastRow="0" w:firstColumn="0" w:lastColumn="0" w:noHBand="0" w:noVBand="0"/>
      </w:tblPr>
      <w:tblGrid>
        <w:gridCol w:w="4876"/>
      </w:tblGrid>
      <w:tr w:rsidR="00874392" w:rsidRPr="00890F10" w14:paraId="52648422" w14:textId="77777777" w:rsidTr="00874392">
        <w:trPr>
          <w:trHeight w:val="300"/>
        </w:trPr>
        <w:tc>
          <w:tcPr>
            <w:tcW w:w="4876" w:type="dxa"/>
            <w:tcBorders>
              <w:top w:val="nil"/>
              <w:left w:val="nil"/>
              <w:bottom w:val="nil"/>
              <w:right w:val="nil"/>
            </w:tcBorders>
            <w:shd w:val="clear" w:color="auto" w:fill="auto"/>
            <w:noWrap/>
            <w:vAlign w:val="bottom"/>
          </w:tcPr>
          <w:p w14:paraId="408F3EAF" w14:textId="63F1231C" w:rsidR="00874392" w:rsidRPr="00890F10" w:rsidRDefault="00874392" w:rsidP="00C31B39">
            <w:pPr>
              <w:ind w:right="-954"/>
              <w:rPr>
                <w:rFonts w:ascii="Arial" w:hAnsi="Arial"/>
              </w:rPr>
            </w:pPr>
            <w:r w:rsidRPr="00890F10">
              <w:rPr>
                <w:rFonts w:ascii="Arial" w:hAnsi="Arial"/>
              </w:rPr>
              <w:t>Secr</w:t>
            </w:r>
            <w:r>
              <w:rPr>
                <w:rFonts w:ascii="Arial" w:hAnsi="Arial"/>
              </w:rPr>
              <w:t xml:space="preserve"> =4</w:t>
            </w:r>
          </w:p>
        </w:tc>
      </w:tr>
      <w:tr w:rsidR="00874392" w:rsidRPr="00890F10" w14:paraId="7E0CCA26" w14:textId="77777777" w:rsidTr="00874392">
        <w:trPr>
          <w:trHeight w:val="300"/>
        </w:trPr>
        <w:tc>
          <w:tcPr>
            <w:tcW w:w="4876" w:type="dxa"/>
            <w:tcBorders>
              <w:top w:val="nil"/>
              <w:left w:val="nil"/>
              <w:bottom w:val="nil"/>
              <w:right w:val="nil"/>
            </w:tcBorders>
            <w:shd w:val="clear" w:color="auto" w:fill="auto"/>
            <w:noWrap/>
            <w:vAlign w:val="bottom"/>
          </w:tcPr>
          <w:p w14:paraId="752DEDE8" w14:textId="77777777" w:rsidR="00874392" w:rsidRPr="00890F10" w:rsidRDefault="00874392" w:rsidP="00C31B39">
            <w:pPr>
              <w:ind w:right="-954"/>
              <w:rPr>
                <w:rFonts w:ascii="Arial" w:hAnsi="Arial"/>
              </w:rPr>
            </w:pPr>
            <w:r w:rsidRPr="00890F10">
              <w:rPr>
                <w:rFonts w:ascii="Arial" w:hAnsi="Arial"/>
              </w:rPr>
              <w:t>InP</w:t>
            </w:r>
            <w:r>
              <w:rPr>
                <w:rFonts w:ascii="Arial" w:hAnsi="Arial"/>
              </w:rPr>
              <w:t xml:space="preserve"> = diff</w:t>
            </w:r>
          </w:p>
        </w:tc>
      </w:tr>
      <w:tr w:rsidR="00874392" w:rsidRPr="00890F10" w14:paraId="56032763" w14:textId="77777777" w:rsidTr="00874392">
        <w:trPr>
          <w:trHeight w:val="300"/>
        </w:trPr>
        <w:tc>
          <w:tcPr>
            <w:tcW w:w="4876" w:type="dxa"/>
            <w:tcBorders>
              <w:top w:val="nil"/>
              <w:left w:val="nil"/>
              <w:bottom w:val="nil"/>
              <w:right w:val="nil"/>
            </w:tcBorders>
            <w:shd w:val="clear" w:color="auto" w:fill="auto"/>
            <w:noWrap/>
            <w:vAlign w:val="bottom"/>
          </w:tcPr>
          <w:p w14:paraId="4BB41129" w14:textId="77777777" w:rsidR="00874392" w:rsidRPr="00890F10" w:rsidRDefault="00874392" w:rsidP="00C31B39">
            <w:pPr>
              <w:ind w:right="-954"/>
              <w:rPr>
                <w:rFonts w:ascii="Arial" w:hAnsi="Arial"/>
              </w:rPr>
            </w:pPr>
            <w:r w:rsidRPr="00890F10">
              <w:rPr>
                <w:rFonts w:ascii="Arial" w:hAnsi="Arial"/>
              </w:rPr>
              <w:t>OSUP</w:t>
            </w:r>
            <w:r>
              <w:rPr>
                <w:rFonts w:ascii="Arial" w:hAnsi="Arial"/>
              </w:rPr>
              <w:t xml:space="preserve"> = OFF</w:t>
            </w:r>
          </w:p>
        </w:tc>
      </w:tr>
      <w:tr w:rsidR="00874392" w:rsidRPr="00890F10" w14:paraId="06EBB1D4" w14:textId="77777777" w:rsidTr="00874392">
        <w:trPr>
          <w:trHeight w:val="300"/>
        </w:trPr>
        <w:tc>
          <w:tcPr>
            <w:tcW w:w="4876" w:type="dxa"/>
            <w:tcBorders>
              <w:top w:val="nil"/>
              <w:left w:val="nil"/>
              <w:bottom w:val="nil"/>
              <w:right w:val="nil"/>
            </w:tcBorders>
            <w:shd w:val="clear" w:color="auto" w:fill="auto"/>
            <w:noWrap/>
            <w:vAlign w:val="bottom"/>
          </w:tcPr>
          <w:p w14:paraId="520AE478" w14:textId="77777777" w:rsidR="00874392" w:rsidRPr="00890F10" w:rsidRDefault="00874392" w:rsidP="00C31B39">
            <w:pPr>
              <w:ind w:right="-954"/>
              <w:rPr>
                <w:rFonts w:ascii="Arial" w:hAnsi="Arial"/>
              </w:rPr>
            </w:pPr>
            <w:r w:rsidRPr="00890F10">
              <w:rPr>
                <w:rFonts w:ascii="Arial" w:hAnsi="Arial"/>
              </w:rPr>
              <w:t>Unit</w:t>
            </w:r>
            <w:r>
              <w:rPr>
                <w:rFonts w:ascii="Arial" w:hAnsi="Arial"/>
              </w:rPr>
              <w:t xml:space="preserve"> = nonE</w:t>
            </w:r>
          </w:p>
        </w:tc>
      </w:tr>
      <w:tr w:rsidR="00874392" w:rsidRPr="00890F10" w14:paraId="1492DBC9" w14:textId="77777777" w:rsidTr="00874392">
        <w:trPr>
          <w:trHeight w:val="300"/>
        </w:trPr>
        <w:tc>
          <w:tcPr>
            <w:tcW w:w="4876" w:type="dxa"/>
            <w:tcBorders>
              <w:top w:val="nil"/>
              <w:left w:val="nil"/>
              <w:bottom w:val="nil"/>
              <w:right w:val="nil"/>
            </w:tcBorders>
            <w:shd w:val="clear" w:color="auto" w:fill="auto"/>
            <w:noWrap/>
            <w:vAlign w:val="bottom"/>
          </w:tcPr>
          <w:p w14:paraId="1B11CA84" w14:textId="77777777" w:rsidR="00874392" w:rsidRPr="00890F10" w:rsidRDefault="00874392" w:rsidP="00C31B39">
            <w:pPr>
              <w:ind w:right="-954"/>
              <w:rPr>
                <w:rFonts w:ascii="Arial" w:hAnsi="Arial"/>
              </w:rPr>
            </w:pPr>
            <w:r w:rsidRPr="00890F10">
              <w:rPr>
                <w:rFonts w:ascii="Arial" w:hAnsi="Arial"/>
              </w:rPr>
              <w:t>dPt</w:t>
            </w:r>
            <w:r>
              <w:rPr>
                <w:rFonts w:ascii="Arial" w:hAnsi="Arial"/>
              </w:rPr>
              <w:t xml:space="preserve"> = 0.0</w:t>
            </w:r>
          </w:p>
        </w:tc>
      </w:tr>
      <w:tr w:rsidR="00874392" w:rsidRPr="00890F10" w14:paraId="4BA384A5" w14:textId="77777777" w:rsidTr="00874392">
        <w:trPr>
          <w:trHeight w:val="300"/>
        </w:trPr>
        <w:tc>
          <w:tcPr>
            <w:tcW w:w="4876" w:type="dxa"/>
            <w:tcBorders>
              <w:top w:val="nil"/>
              <w:left w:val="nil"/>
              <w:bottom w:val="nil"/>
              <w:right w:val="nil"/>
            </w:tcBorders>
            <w:shd w:val="clear" w:color="auto" w:fill="auto"/>
            <w:noWrap/>
            <w:vAlign w:val="bottom"/>
          </w:tcPr>
          <w:p w14:paraId="6106597A" w14:textId="77777777" w:rsidR="00874392" w:rsidRPr="00890F10" w:rsidRDefault="00874392" w:rsidP="00C31B39">
            <w:pPr>
              <w:ind w:right="-954"/>
              <w:rPr>
                <w:rFonts w:ascii="Arial" w:hAnsi="Arial"/>
              </w:rPr>
            </w:pPr>
            <w:r w:rsidRPr="00890F10">
              <w:rPr>
                <w:rFonts w:ascii="Arial" w:hAnsi="Arial"/>
              </w:rPr>
              <w:t>InPt</w:t>
            </w:r>
            <w:r>
              <w:rPr>
                <w:rFonts w:ascii="Arial" w:hAnsi="Arial"/>
              </w:rPr>
              <w:t xml:space="preserve"> = OFF</w:t>
            </w:r>
          </w:p>
        </w:tc>
      </w:tr>
      <w:tr w:rsidR="00874392" w:rsidRPr="00890F10" w14:paraId="263FD563" w14:textId="77777777" w:rsidTr="00874392">
        <w:trPr>
          <w:trHeight w:val="300"/>
        </w:trPr>
        <w:tc>
          <w:tcPr>
            <w:tcW w:w="4876" w:type="dxa"/>
            <w:tcBorders>
              <w:top w:val="nil"/>
              <w:left w:val="nil"/>
              <w:bottom w:val="nil"/>
              <w:right w:val="nil"/>
            </w:tcBorders>
            <w:shd w:val="clear" w:color="auto" w:fill="auto"/>
            <w:noWrap/>
            <w:vAlign w:val="bottom"/>
          </w:tcPr>
          <w:p w14:paraId="5B249A49" w14:textId="77777777" w:rsidR="00874392" w:rsidRPr="00890F10" w:rsidRDefault="00874392" w:rsidP="00C31B39">
            <w:pPr>
              <w:ind w:right="-954"/>
              <w:rPr>
                <w:rFonts w:ascii="Arial" w:hAnsi="Arial"/>
              </w:rPr>
            </w:pPr>
            <w:r w:rsidRPr="00890F10">
              <w:rPr>
                <w:rFonts w:ascii="Arial" w:hAnsi="Arial"/>
              </w:rPr>
              <w:t>InPb</w:t>
            </w:r>
            <w:r>
              <w:rPr>
                <w:rFonts w:ascii="Arial" w:hAnsi="Arial"/>
              </w:rPr>
              <w:t xml:space="preserve"> = FAIL</w:t>
            </w:r>
          </w:p>
        </w:tc>
      </w:tr>
      <w:tr w:rsidR="00874392" w:rsidRPr="00890F10" w14:paraId="20718498" w14:textId="77777777" w:rsidTr="00874392">
        <w:trPr>
          <w:trHeight w:val="300"/>
        </w:trPr>
        <w:tc>
          <w:tcPr>
            <w:tcW w:w="4876" w:type="dxa"/>
            <w:tcBorders>
              <w:top w:val="nil"/>
              <w:left w:val="nil"/>
              <w:bottom w:val="nil"/>
              <w:right w:val="nil"/>
            </w:tcBorders>
            <w:shd w:val="clear" w:color="auto" w:fill="auto"/>
            <w:noWrap/>
            <w:vAlign w:val="bottom"/>
          </w:tcPr>
          <w:p w14:paraId="79E9FBE5" w14:textId="77777777" w:rsidR="00874392" w:rsidRPr="00890F10" w:rsidRDefault="00874392" w:rsidP="00C31B39">
            <w:pPr>
              <w:rPr>
                <w:rFonts w:ascii="Arial" w:hAnsi="Arial"/>
              </w:rPr>
            </w:pPr>
            <w:r w:rsidRPr="00890F10">
              <w:rPr>
                <w:rFonts w:ascii="Arial" w:hAnsi="Arial"/>
              </w:rPr>
              <w:t>APCt</w:t>
            </w:r>
            <w:r>
              <w:rPr>
                <w:rFonts w:ascii="Arial" w:hAnsi="Arial"/>
              </w:rPr>
              <w:t xml:space="preserve"> = Adj</w:t>
            </w:r>
          </w:p>
        </w:tc>
      </w:tr>
      <w:tr w:rsidR="00874392" w:rsidRPr="00890F10" w14:paraId="7E81F6EB" w14:textId="77777777" w:rsidTr="00874392">
        <w:trPr>
          <w:trHeight w:val="300"/>
        </w:trPr>
        <w:tc>
          <w:tcPr>
            <w:tcW w:w="4876" w:type="dxa"/>
            <w:tcBorders>
              <w:top w:val="nil"/>
              <w:left w:val="nil"/>
              <w:bottom w:val="nil"/>
              <w:right w:val="nil"/>
            </w:tcBorders>
            <w:shd w:val="clear" w:color="auto" w:fill="auto"/>
            <w:noWrap/>
            <w:vAlign w:val="bottom"/>
          </w:tcPr>
          <w:p w14:paraId="3DF86D32" w14:textId="77777777" w:rsidR="00874392" w:rsidRPr="00890F10" w:rsidRDefault="00874392" w:rsidP="00C31B39">
            <w:pPr>
              <w:ind w:right="-1188"/>
              <w:rPr>
                <w:rFonts w:ascii="Arial" w:hAnsi="Arial"/>
              </w:rPr>
            </w:pPr>
            <w:r w:rsidRPr="00890F10">
              <w:rPr>
                <w:rFonts w:ascii="Arial" w:hAnsi="Arial"/>
              </w:rPr>
              <w:t>SEnC</w:t>
            </w:r>
            <w:r>
              <w:rPr>
                <w:rFonts w:ascii="Arial" w:hAnsi="Arial"/>
              </w:rPr>
              <w:t xml:space="preserve"> = OFF</w:t>
            </w:r>
          </w:p>
        </w:tc>
      </w:tr>
      <w:tr w:rsidR="00874392" w:rsidRPr="00890F10" w14:paraId="75423118" w14:textId="77777777" w:rsidTr="00874392">
        <w:trPr>
          <w:trHeight w:val="300"/>
        </w:trPr>
        <w:tc>
          <w:tcPr>
            <w:tcW w:w="4876" w:type="dxa"/>
            <w:tcBorders>
              <w:top w:val="nil"/>
              <w:left w:val="nil"/>
              <w:bottom w:val="nil"/>
              <w:right w:val="nil"/>
            </w:tcBorders>
            <w:shd w:val="clear" w:color="auto" w:fill="auto"/>
            <w:noWrap/>
            <w:vAlign w:val="bottom"/>
          </w:tcPr>
          <w:p w14:paraId="5AEA9AD1" w14:textId="77777777" w:rsidR="00874392" w:rsidRPr="00890F10" w:rsidRDefault="00874392" w:rsidP="00C31B39">
            <w:pPr>
              <w:ind w:right="-1188"/>
              <w:rPr>
                <w:rFonts w:ascii="Arial" w:hAnsi="Arial"/>
              </w:rPr>
            </w:pPr>
            <w:r w:rsidRPr="00890F10">
              <w:rPr>
                <w:rFonts w:ascii="Arial" w:hAnsi="Arial"/>
              </w:rPr>
              <w:t>SCAL</w:t>
            </w:r>
            <w:r>
              <w:rPr>
                <w:rFonts w:ascii="Arial" w:hAnsi="Arial"/>
              </w:rPr>
              <w:t xml:space="preserve"> = -100</w:t>
            </w:r>
          </w:p>
        </w:tc>
      </w:tr>
      <w:tr w:rsidR="00874392" w:rsidRPr="00890F10" w14:paraId="62EA578E" w14:textId="77777777" w:rsidTr="00874392">
        <w:trPr>
          <w:trHeight w:val="300"/>
        </w:trPr>
        <w:tc>
          <w:tcPr>
            <w:tcW w:w="4876" w:type="dxa"/>
            <w:tcBorders>
              <w:top w:val="nil"/>
              <w:left w:val="nil"/>
              <w:bottom w:val="nil"/>
              <w:right w:val="nil"/>
            </w:tcBorders>
            <w:shd w:val="clear" w:color="auto" w:fill="auto"/>
            <w:noWrap/>
            <w:vAlign w:val="bottom"/>
          </w:tcPr>
          <w:p w14:paraId="07625883" w14:textId="77777777" w:rsidR="00874392" w:rsidRPr="00890F10" w:rsidRDefault="00874392" w:rsidP="00C31B39">
            <w:pPr>
              <w:rPr>
                <w:rFonts w:ascii="Arial" w:hAnsi="Arial"/>
              </w:rPr>
            </w:pPr>
            <w:r w:rsidRPr="00890F10">
              <w:rPr>
                <w:rFonts w:ascii="Arial" w:hAnsi="Arial"/>
              </w:rPr>
              <w:t>SCAH</w:t>
            </w:r>
            <w:r>
              <w:rPr>
                <w:rFonts w:ascii="Arial" w:hAnsi="Arial"/>
              </w:rPr>
              <w:t xml:space="preserve"> = 100</w:t>
            </w:r>
          </w:p>
        </w:tc>
      </w:tr>
      <w:tr w:rsidR="00874392" w:rsidRPr="00890F10" w14:paraId="1DE184EB" w14:textId="77777777" w:rsidTr="00874392">
        <w:trPr>
          <w:trHeight w:val="300"/>
        </w:trPr>
        <w:tc>
          <w:tcPr>
            <w:tcW w:w="4876" w:type="dxa"/>
            <w:tcBorders>
              <w:top w:val="nil"/>
              <w:left w:val="nil"/>
              <w:bottom w:val="nil"/>
              <w:right w:val="nil"/>
            </w:tcBorders>
            <w:shd w:val="clear" w:color="auto" w:fill="auto"/>
            <w:noWrap/>
            <w:vAlign w:val="bottom"/>
          </w:tcPr>
          <w:p w14:paraId="532DC4BE" w14:textId="77777777" w:rsidR="00874392" w:rsidRPr="00890F10" w:rsidRDefault="00874392" w:rsidP="00C31B39">
            <w:pPr>
              <w:rPr>
                <w:rFonts w:ascii="Arial" w:hAnsi="Arial"/>
              </w:rPr>
            </w:pPr>
            <w:r w:rsidRPr="00890F10">
              <w:rPr>
                <w:rFonts w:ascii="Arial" w:hAnsi="Arial"/>
              </w:rPr>
              <w:t>SPL</w:t>
            </w:r>
            <w:r>
              <w:rPr>
                <w:rFonts w:ascii="Arial" w:hAnsi="Arial"/>
              </w:rPr>
              <w:t xml:space="preserve"> = 0.0</w:t>
            </w:r>
          </w:p>
        </w:tc>
      </w:tr>
      <w:tr w:rsidR="00874392" w:rsidRPr="00890F10" w14:paraId="0934D83D" w14:textId="77777777" w:rsidTr="00874392">
        <w:trPr>
          <w:trHeight w:val="300"/>
        </w:trPr>
        <w:tc>
          <w:tcPr>
            <w:tcW w:w="4876" w:type="dxa"/>
            <w:tcBorders>
              <w:top w:val="nil"/>
              <w:left w:val="nil"/>
              <w:bottom w:val="nil"/>
              <w:right w:val="nil"/>
            </w:tcBorders>
            <w:shd w:val="clear" w:color="auto" w:fill="auto"/>
            <w:noWrap/>
            <w:vAlign w:val="bottom"/>
          </w:tcPr>
          <w:p w14:paraId="6FB4E151" w14:textId="77777777" w:rsidR="00874392" w:rsidRPr="00890F10" w:rsidRDefault="00874392" w:rsidP="00C31B39">
            <w:pPr>
              <w:rPr>
                <w:rFonts w:ascii="Arial" w:hAnsi="Arial"/>
              </w:rPr>
            </w:pPr>
            <w:r w:rsidRPr="00890F10">
              <w:rPr>
                <w:rFonts w:ascii="Arial" w:hAnsi="Arial"/>
              </w:rPr>
              <w:t>SPH</w:t>
            </w:r>
            <w:r>
              <w:rPr>
                <w:rFonts w:ascii="Arial" w:hAnsi="Arial"/>
              </w:rPr>
              <w:t xml:space="preserve"> = 100.0</w:t>
            </w:r>
          </w:p>
        </w:tc>
      </w:tr>
      <w:tr w:rsidR="00874392" w:rsidRPr="00890F10" w14:paraId="18835467" w14:textId="77777777" w:rsidTr="00874392">
        <w:trPr>
          <w:trHeight w:val="300"/>
        </w:trPr>
        <w:tc>
          <w:tcPr>
            <w:tcW w:w="4876" w:type="dxa"/>
            <w:tcBorders>
              <w:top w:val="nil"/>
              <w:left w:val="nil"/>
              <w:bottom w:val="nil"/>
              <w:right w:val="nil"/>
            </w:tcBorders>
            <w:shd w:val="clear" w:color="auto" w:fill="auto"/>
            <w:noWrap/>
            <w:vAlign w:val="bottom"/>
          </w:tcPr>
          <w:p w14:paraId="4B5860B8" w14:textId="77777777" w:rsidR="00874392" w:rsidRPr="00890F10" w:rsidRDefault="00874392" w:rsidP="00C31B39">
            <w:pPr>
              <w:rPr>
                <w:rFonts w:ascii="Arial" w:hAnsi="Arial"/>
              </w:rPr>
            </w:pPr>
            <w:r w:rsidRPr="00890F10">
              <w:rPr>
                <w:rFonts w:ascii="Arial" w:hAnsi="Arial"/>
              </w:rPr>
              <w:t>SP10</w:t>
            </w:r>
            <w:r>
              <w:rPr>
                <w:rFonts w:ascii="Arial" w:hAnsi="Arial"/>
              </w:rPr>
              <w:t xml:space="preserve"> = OutA</w:t>
            </w:r>
          </w:p>
        </w:tc>
      </w:tr>
      <w:tr w:rsidR="00874392" w:rsidRPr="00890F10" w14:paraId="046E9005" w14:textId="77777777" w:rsidTr="00874392">
        <w:trPr>
          <w:trHeight w:val="300"/>
        </w:trPr>
        <w:tc>
          <w:tcPr>
            <w:tcW w:w="4876" w:type="dxa"/>
            <w:tcBorders>
              <w:top w:val="nil"/>
              <w:left w:val="nil"/>
              <w:bottom w:val="nil"/>
              <w:right w:val="nil"/>
            </w:tcBorders>
            <w:shd w:val="clear" w:color="auto" w:fill="auto"/>
            <w:noWrap/>
            <w:vAlign w:val="bottom"/>
          </w:tcPr>
          <w:p w14:paraId="0149B9EE" w14:textId="4F7511EE" w:rsidR="00874392" w:rsidRPr="00890F10" w:rsidRDefault="00874392" w:rsidP="00874392">
            <w:pPr>
              <w:ind w:right="-2178"/>
              <w:rPr>
                <w:rFonts w:ascii="Arial" w:hAnsi="Arial"/>
              </w:rPr>
            </w:pPr>
            <w:r w:rsidRPr="00890F10">
              <w:rPr>
                <w:rFonts w:ascii="Arial" w:hAnsi="Arial"/>
              </w:rPr>
              <w:t>S1St</w:t>
            </w:r>
            <w:r>
              <w:rPr>
                <w:rFonts w:ascii="Arial" w:hAnsi="Arial"/>
              </w:rPr>
              <w:t xml:space="preserve"> = rE (humidifier) or dir (inlet heater)</w:t>
            </w:r>
          </w:p>
        </w:tc>
      </w:tr>
      <w:tr w:rsidR="00874392" w:rsidRPr="00890F10" w14:paraId="77770512" w14:textId="77777777" w:rsidTr="00874392">
        <w:trPr>
          <w:trHeight w:val="300"/>
        </w:trPr>
        <w:tc>
          <w:tcPr>
            <w:tcW w:w="4876" w:type="dxa"/>
            <w:tcBorders>
              <w:top w:val="nil"/>
              <w:left w:val="nil"/>
              <w:bottom w:val="nil"/>
              <w:right w:val="nil"/>
            </w:tcBorders>
            <w:shd w:val="clear" w:color="auto" w:fill="auto"/>
            <w:noWrap/>
            <w:vAlign w:val="bottom"/>
          </w:tcPr>
          <w:p w14:paraId="2097B7E8" w14:textId="77777777" w:rsidR="00874392" w:rsidRPr="00890F10" w:rsidRDefault="00874392" w:rsidP="00C31B39">
            <w:pPr>
              <w:rPr>
                <w:rFonts w:ascii="Arial" w:hAnsi="Arial"/>
              </w:rPr>
            </w:pPr>
            <w:r w:rsidRPr="00890F10">
              <w:rPr>
                <w:rFonts w:ascii="Arial" w:hAnsi="Arial"/>
              </w:rPr>
              <w:t>S10L</w:t>
            </w:r>
            <w:r>
              <w:rPr>
                <w:rFonts w:ascii="Arial" w:hAnsi="Arial"/>
              </w:rPr>
              <w:t xml:space="preserve"> = 0</w:t>
            </w:r>
          </w:p>
        </w:tc>
      </w:tr>
      <w:tr w:rsidR="00874392" w:rsidRPr="00890F10" w14:paraId="278B92FB" w14:textId="77777777" w:rsidTr="00874392">
        <w:trPr>
          <w:trHeight w:val="300"/>
        </w:trPr>
        <w:tc>
          <w:tcPr>
            <w:tcW w:w="4876" w:type="dxa"/>
            <w:tcBorders>
              <w:top w:val="nil"/>
              <w:left w:val="nil"/>
              <w:bottom w:val="nil"/>
              <w:right w:val="nil"/>
            </w:tcBorders>
            <w:shd w:val="clear" w:color="auto" w:fill="auto"/>
            <w:noWrap/>
            <w:vAlign w:val="bottom"/>
          </w:tcPr>
          <w:p w14:paraId="2C0A7086" w14:textId="58DEEC11" w:rsidR="00874392" w:rsidRPr="00890F10" w:rsidRDefault="00874392" w:rsidP="00C31B39">
            <w:pPr>
              <w:rPr>
                <w:rFonts w:ascii="Arial" w:hAnsi="Arial"/>
              </w:rPr>
            </w:pPr>
            <w:r w:rsidRPr="00890F10">
              <w:rPr>
                <w:rFonts w:ascii="Arial" w:hAnsi="Arial"/>
              </w:rPr>
              <w:t>S1LP</w:t>
            </w:r>
            <w:r>
              <w:rPr>
                <w:rFonts w:ascii="Arial" w:hAnsi="Arial"/>
              </w:rPr>
              <w:t xml:space="preserve"> = 0 on</w:t>
            </w:r>
          </w:p>
        </w:tc>
      </w:tr>
      <w:tr w:rsidR="00874392" w:rsidRPr="00890F10" w14:paraId="6D6CEF1A" w14:textId="77777777" w:rsidTr="00874392">
        <w:trPr>
          <w:trHeight w:val="300"/>
        </w:trPr>
        <w:tc>
          <w:tcPr>
            <w:tcW w:w="4876" w:type="dxa"/>
            <w:tcBorders>
              <w:top w:val="nil"/>
              <w:left w:val="nil"/>
              <w:bottom w:val="nil"/>
              <w:right w:val="nil"/>
            </w:tcBorders>
            <w:shd w:val="clear" w:color="auto" w:fill="auto"/>
            <w:noWrap/>
            <w:vAlign w:val="bottom"/>
          </w:tcPr>
          <w:p w14:paraId="2826A3F6" w14:textId="071DB761" w:rsidR="00874392" w:rsidRPr="00890F10" w:rsidRDefault="00874392" w:rsidP="00C31B39">
            <w:pPr>
              <w:rPr>
                <w:rFonts w:ascii="Arial" w:hAnsi="Arial"/>
              </w:rPr>
            </w:pPr>
            <w:r w:rsidRPr="00890F10">
              <w:rPr>
                <w:rFonts w:ascii="Arial" w:hAnsi="Arial"/>
              </w:rPr>
              <w:t>AL</w:t>
            </w:r>
            <w:r>
              <w:rPr>
                <w:rFonts w:ascii="Arial" w:hAnsi="Arial"/>
              </w:rPr>
              <w:t xml:space="preserve"> = HiLo</w:t>
            </w:r>
          </w:p>
        </w:tc>
      </w:tr>
      <w:tr w:rsidR="00874392" w:rsidRPr="00890F10" w14:paraId="4F51072D" w14:textId="77777777" w:rsidTr="00874392">
        <w:trPr>
          <w:trHeight w:val="300"/>
        </w:trPr>
        <w:tc>
          <w:tcPr>
            <w:tcW w:w="4876" w:type="dxa"/>
            <w:tcBorders>
              <w:top w:val="nil"/>
              <w:left w:val="nil"/>
              <w:bottom w:val="nil"/>
              <w:right w:val="nil"/>
            </w:tcBorders>
            <w:shd w:val="clear" w:color="auto" w:fill="auto"/>
            <w:noWrap/>
            <w:vAlign w:val="bottom"/>
          </w:tcPr>
          <w:p w14:paraId="0CAFCCD0" w14:textId="728D2B5A" w:rsidR="00874392" w:rsidRPr="00890F10" w:rsidRDefault="00874392" w:rsidP="00C31B39">
            <w:pPr>
              <w:rPr>
                <w:rFonts w:ascii="Arial" w:hAnsi="Arial"/>
              </w:rPr>
            </w:pPr>
            <w:r w:rsidRPr="00890F10">
              <w:rPr>
                <w:rFonts w:ascii="Arial" w:hAnsi="Arial"/>
              </w:rPr>
              <w:t>Alt</w:t>
            </w:r>
            <w:r>
              <w:rPr>
                <w:rFonts w:ascii="Arial" w:hAnsi="Arial"/>
              </w:rPr>
              <w:t xml:space="preserve"> = Abs</w:t>
            </w:r>
          </w:p>
        </w:tc>
      </w:tr>
      <w:tr w:rsidR="00874392" w:rsidRPr="00890F10" w14:paraId="7E7D7182" w14:textId="77777777" w:rsidTr="00874392">
        <w:trPr>
          <w:trHeight w:val="300"/>
        </w:trPr>
        <w:tc>
          <w:tcPr>
            <w:tcW w:w="4876" w:type="dxa"/>
            <w:tcBorders>
              <w:top w:val="nil"/>
              <w:left w:val="nil"/>
              <w:bottom w:val="nil"/>
              <w:right w:val="nil"/>
            </w:tcBorders>
            <w:shd w:val="clear" w:color="auto" w:fill="auto"/>
            <w:noWrap/>
            <w:vAlign w:val="bottom"/>
          </w:tcPr>
          <w:p w14:paraId="1E6AB3B9" w14:textId="2D7875FF" w:rsidR="00874392" w:rsidRPr="00890F10" w:rsidRDefault="00874392" w:rsidP="00C31B39">
            <w:pPr>
              <w:rPr>
                <w:rFonts w:ascii="Arial" w:hAnsi="Arial"/>
              </w:rPr>
            </w:pPr>
            <w:r w:rsidRPr="00890F10">
              <w:rPr>
                <w:rFonts w:ascii="Arial" w:hAnsi="Arial"/>
              </w:rPr>
              <w:t>ALrE</w:t>
            </w:r>
            <w:r>
              <w:rPr>
                <w:rFonts w:ascii="Arial" w:hAnsi="Arial"/>
              </w:rPr>
              <w:t xml:space="preserve"> = OnOF</w:t>
            </w:r>
          </w:p>
        </w:tc>
      </w:tr>
      <w:tr w:rsidR="00874392" w:rsidRPr="00890F10" w14:paraId="41B92DC3" w14:textId="77777777" w:rsidTr="00874392">
        <w:trPr>
          <w:trHeight w:val="300"/>
        </w:trPr>
        <w:tc>
          <w:tcPr>
            <w:tcW w:w="4876" w:type="dxa"/>
            <w:tcBorders>
              <w:top w:val="nil"/>
              <w:left w:val="nil"/>
              <w:bottom w:val="nil"/>
              <w:right w:val="nil"/>
            </w:tcBorders>
            <w:shd w:val="clear" w:color="auto" w:fill="auto"/>
            <w:noWrap/>
            <w:vAlign w:val="bottom"/>
          </w:tcPr>
          <w:p w14:paraId="7E9C0001" w14:textId="781D598B" w:rsidR="00874392" w:rsidRPr="00890F10" w:rsidRDefault="00874392" w:rsidP="00C31B39">
            <w:pPr>
              <w:rPr>
                <w:rFonts w:ascii="Arial" w:hAnsi="Arial"/>
              </w:rPr>
            </w:pPr>
            <w:r w:rsidRPr="00890F10">
              <w:rPr>
                <w:rFonts w:ascii="Arial" w:hAnsi="Arial"/>
              </w:rPr>
              <w:t>ALPi</w:t>
            </w:r>
            <w:r>
              <w:rPr>
                <w:rFonts w:ascii="Arial" w:hAnsi="Arial"/>
              </w:rPr>
              <w:t xml:space="preserve"> = OFF</w:t>
            </w:r>
          </w:p>
        </w:tc>
      </w:tr>
      <w:tr w:rsidR="00874392" w:rsidRPr="00890F10" w14:paraId="752674ED" w14:textId="77777777" w:rsidTr="00874392">
        <w:trPr>
          <w:trHeight w:val="300"/>
        </w:trPr>
        <w:tc>
          <w:tcPr>
            <w:tcW w:w="4876" w:type="dxa"/>
            <w:tcBorders>
              <w:top w:val="nil"/>
              <w:left w:val="nil"/>
              <w:bottom w:val="nil"/>
              <w:right w:val="nil"/>
            </w:tcBorders>
            <w:shd w:val="clear" w:color="auto" w:fill="auto"/>
            <w:noWrap/>
            <w:vAlign w:val="bottom"/>
          </w:tcPr>
          <w:p w14:paraId="5BAF74F3" w14:textId="5F60A274" w:rsidR="00874392" w:rsidRPr="00890F10" w:rsidRDefault="00874392" w:rsidP="00C31B39">
            <w:pPr>
              <w:rPr>
                <w:rFonts w:ascii="Arial" w:hAnsi="Arial"/>
              </w:rPr>
            </w:pPr>
            <w:r w:rsidRPr="00890F10">
              <w:rPr>
                <w:rFonts w:ascii="Arial" w:hAnsi="Arial"/>
              </w:rPr>
              <w:t>ALiH</w:t>
            </w:r>
            <w:r>
              <w:rPr>
                <w:rFonts w:ascii="Arial" w:hAnsi="Arial"/>
              </w:rPr>
              <w:t xml:space="preserve"> = OFF</w:t>
            </w:r>
          </w:p>
        </w:tc>
      </w:tr>
      <w:tr w:rsidR="00874392" w:rsidRPr="00890F10" w14:paraId="7709A72D" w14:textId="77777777" w:rsidTr="00874392">
        <w:trPr>
          <w:trHeight w:val="300"/>
        </w:trPr>
        <w:tc>
          <w:tcPr>
            <w:tcW w:w="4876" w:type="dxa"/>
            <w:tcBorders>
              <w:top w:val="nil"/>
              <w:left w:val="nil"/>
              <w:bottom w:val="nil"/>
              <w:right w:val="nil"/>
            </w:tcBorders>
            <w:shd w:val="clear" w:color="auto" w:fill="auto"/>
            <w:noWrap/>
            <w:vAlign w:val="bottom"/>
          </w:tcPr>
          <w:p w14:paraId="0DFB26BC" w14:textId="485F61FB" w:rsidR="00874392" w:rsidRPr="00890F10" w:rsidRDefault="00874392" w:rsidP="00C31B39">
            <w:pPr>
              <w:rPr>
                <w:rFonts w:ascii="Arial" w:hAnsi="Arial"/>
              </w:rPr>
            </w:pPr>
            <w:r w:rsidRPr="00890F10">
              <w:rPr>
                <w:rFonts w:ascii="Arial" w:hAnsi="Arial"/>
              </w:rPr>
              <w:t>ALSt</w:t>
            </w:r>
            <w:r>
              <w:rPr>
                <w:rFonts w:ascii="Arial" w:hAnsi="Arial"/>
              </w:rPr>
              <w:t xml:space="preserve"> = OPEn</w:t>
            </w:r>
          </w:p>
        </w:tc>
      </w:tr>
      <w:tr w:rsidR="00874392" w:rsidRPr="00890F10" w14:paraId="7528A2A7" w14:textId="77777777" w:rsidTr="00874392">
        <w:trPr>
          <w:trHeight w:val="300"/>
        </w:trPr>
        <w:tc>
          <w:tcPr>
            <w:tcW w:w="4876" w:type="dxa"/>
            <w:tcBorders>
              <w:top w:val="nil"/>
              <w:left w:val="nil"/>
              <w:bottom w:val="nil"/>
              <w:right w:val="nil"/>
            </w:tcBorders>
            <w:shd w:val="clear" w:color="auto" w:fill="auto"/>
            <w:noWrap/>
            <w:vAlign w:val="bottom"/>
          </w:tcPr>
          <w:p w14:paraId="191C7E5E" w14:textId="32F4DDF3" w:rsidR="00874392" w:rsidRPr="00890F10" w:rsidRDefault="00874392" w:rsidP="00C31B39">
            <w:pPr>
              <w:rPr>
                <w:rFonts w:ascii="Arial" w:hAnsi="Arial"/>
              </w:rPr>
            </w:pPr>
            <w:r w:rsidRPr="00890F10">
              <w:rPr>
                <w:rFonts w:ascii="Arial" w:hAnsi="Arial"/>
              </w:rPr>
              <w:t>ALLP</w:t>
            </w:r>
            <w:r>
              <w:rPr>
                <w:rFonts w:ascii="Arial" w:hAnsi="Arial"/>
              </w:rPr>
              <w:t xml:space="preserve"> = 0oFF</w:t>
            </w:r>
          </w:p>
        </w:tc>
      </w:tr>
      <w:tr w:rsidR="00874392" w:rsidRPr="00890F10" w14:paraId="6FD0A032" w14:textId="77777777" w:rsidTr="00874392">
        <w:trPr>
          <w:trHeight w:val="300"/>
        </w:trPr>
        <w:tc>
          <w:tcPr>
            <w:tcW w:w="4876" w:type="dxa"/>
            <w:tcBorders>
              <w:top w:val="nil"/>
              <w:left w:val="nil"/>
              <w:bottom w:val="nil"/>
              <w:right w:val="nil"/>
            </w:tcBorders>
            <w:shd w:val="clear" w:color="auto" w:fill="auto"/>
            <w:noWrap/>
            <w:vAlign w:val="bottom"/>
          </w:tcPr>
          <w:p w14:paraId="76C49D3A" w14:textId="319E8E2F" w:rsidR="00874392" w:rsidRPr="00890F10" w:rsidRDefault="00874392" w:rsidP="00C31B39">
            <w:pPr>
              <w:rPr>
                <w:rFonts w:ascii="Arial" w:hAnsi="Arial"/>
              </w:rPr>
            </w:pPr>
            <w:r w:rsidRPr="00890F10">
              <w:rPr>
                <w:rFonts w:ascii="Arial" w:hAnsi="Arial"/>
              </w:rPr>
              <w:t>ALLb</w:t>
            </w:r>
            <w:r>
              <w:rPr>
                <w:rFonts w:ascii="Arial" w:hAnsi="Arial"/>
              </w:rPr>
              <w:t xml:space="preserve"> = OFF</w:t>
            </w:r>
          </w:p>
        </w:tc>
      </w:tr>
      <w:tr w:rsidR="00874392" w:rsidRPr="00890F10" w14:paraId="4F5C8187" w14:textId="77777777" w:rsidTr="00874392">
        <w:trPr>
          <w:trHeight w:val="300"/>
        </w:trPr>
        <w:tc>
          <w:tcPr>
            <w:tcW w:w="4876" w:type="dxa"/>
            <w:tcBorders>
              <w:top w:val="nil"/>
              <w:left w:val="nil"/>
              <w:bottom w:val="nil"/>
              <w:right w:val="nil"/>
            </w:tcBorders>
            <w:shd w:val="clear" w:color="auto" w:fill="auto"/>
            <w:noWrap/>
            <w:vAlign w:val="bottom"/>
          </w:tcPr>
          <w:p w14:paraId="5905D22A" w14:textId="2AE203F1" w:rsidR="00874392" w:rsidRPr="00890F10" w:rsidRDefault="00874392" w:rsidP="00C31B39">
            <w:pPr>
              <w:rPr>
                <w:rFonts w:ascii="Arial" w:hAnsi="Arial"/>
              </w:rPr>
            </w:pPr>
            <w:r w:rsidRPr="00890F10">
              <w:rPr>
                <w:rFonts w:ascii="Arial" w:hAnsi="Arial"/>
              </w:rPr>
              <w:t>Addr</w:t>
            </w:r>
            <w:r>
              <w:rPr>
                <w:rFonts w:ascii="Arial" w:hAnsi="Arial"/>
              </w:rPr>
              <w:t xml:space="preserve"> = 32(humidifier) or 33(preheater)</w:t>
            </w:r>
          </w:p>
        </w:tc>
      </w:tr>
      <w:tr w:rsidR="00874392" w:rsidRPr="00890F10" w14:paraId="41AD05E2" w14:textId="77777777" w:rsidTr="00874392">
        <w:trPr>
          <w:trHeight w:val="300"/>
        </w:trPr>
        <w:tc>
          <w:tcPr>
            <w:tcW w:w="4876" w:type="dxa"/>
            <w:tcBorders>
              <w:top w:val="nil"/>
              <w:left w:val="nil"/>
              <w:bottom w:val="nil"/>
              <w:right w:val="nil"/>
            </w:tcBorders>
            <w:shd w:val="clear" w:color="auto" w:fill="auto"/>
            <w:noWrap/>
            <w:vAlign w:val="bottom"/>
          </w:tcPr>
          <w:p w14:paraId="02B700F9" w14:textId="25C77623" w:rsidR="00874392" w:rsidRPr="00890F10" w:rsidRDefault="00874392" w:rsidP="00C31B39">
            <w:pPr>
              <w:rPr>
                <w:rFonts w:ascii="Arial" w:hAnsi="Arial"/>
              </w:rPr>
            </w:pPr>
            <w:r>
              <w:rPr>
                <w:rFonts w:ascii="Arial" w:hAnsi="Arial"/>
              </w:rPr>
              <w:t>baud = 9600</w:t>
            </w:r>
          </w:p>
        </w:tc>
      </w:tr>
      <w:tr w:rsidR="00874392" w:rsidRPr="00890F10" w14:paraId="235089EC" w14:textId="77777777" w:rsidTr="00874392">
        <w:trPr>
          <w:trHeight w:val="300"/>
        </w:trPr>
        <w:tc>
          <w:tcPr>
            <w:tcW w:w="4876" w:type="dxa"/>
            <w:tcBorders>
              <w:top w:val="nil"/>
              <w:left w:val="nil"/>
              <w:bottom w:val="nil"/>
              <w:right w:val="nil"/>
            </w:tcBorders>
            <w:shd w:val="clear" w:color="auto" w:fill="auto"/>
            <w:noWrap/>
            <w:vAlign w:val="bottom"/>
          </w:tcPr>
          <w:p w14:paraId="14D0A4D7" w14:textId="63C7F6F4" w:rsidR="00874392" w:rsidRDefault="00874392" w:rsidP="00C31B39">
            <w:pPr>
              <w:rPr>
                <w:rFonts w:ascii="Arial" w:hAnsi="Arial"/>
              </w:rPr>
            </w:pPr>
            <w:r w:rsidRPr="00890F10">
              <w:rPr>
                <w:rFonts w:ascii="Arial" w:hAnsi="Arial"/>
              </w:rPr>
              <w:t>nAt</w:t>
            </w:r>
            <w:r>
              <w:rPr>
                <w:rFonts w:ascii="Arial" w:hAnsi="Arial"/>
              </w:rPr>
              <w:t xml:space="preserve"> = OFF</w:t>
            </w:r>
          </w:p>
        </w:tc>
      </w:tr>
      <w:tr w:rsidR="00874392" w:rsidRPr="00890F10" w14:paraId="20358344" w14:textId="77777777" w:rsidTr="00874392">
        <w:trPr>
          <w:trHeight w:val="300"/>
        </w:trPr>
        <w:tc>
          <w:tcPr>
            <w:tcW w:w="4876" w:type="dxa"/>
            <w:tcBorders>
              <w:top w:val="nil"/>
              <w:left w:val="nil"/>
              <w:bottom w:val="nil"/>
              <w:right w:val="nil"/>
            </w:tcBorders>
            <w:shd w:val="clear" w:color="auto" w:fill="auto"/>
            <w:noWrap/>
            <w:vAlign w:val="bottom"/>
          </w:tcPr>
          <w:p w14:paraId="555E5D7E" w14:textId="3FF98F09" w:rsidR="00874392" w:rsidRPr="00890F10" w:rsidRDefault="00874392" w:rsidP="00C31B39">
            <w:pPr>
              <w:rPr>
                <w:rFonts w:ascii="Arial" w:hAnsi="Arial"/>
              </w:rPr>
            </w:pPr>
            <w:r w:rsidRPr="00890F10">
              <w:rPr>
                <w:rFonts w:ascii="Arial" w:hAnsi="Arial"/>
              </w:rPr>
              <w:t>Store</w:t>
            </w:r>
            <w:r>
              <w:rPr>
                <w:rFonts w:ascii="Arial" w:hAnsi="Arial"/>
              </w:rPr>
              <w:t xml:space="preserve"> = no</w:t>
            </w:r>
          </w:p>
        </w:tc>
      </w:tr>
    </w:tbl>
    <w:p w14:paraId="64D05209" w14:textId="77777777" w:rsidR="00874392" w:rsidRDefault="00874392" w:rsidP="008A42F2">
      <w:pPr>
        <w:sectPr w:rsidR="00874392" w:rsidSect="00874392">
          <w:type w:val="continuous"/>
          <w:pgSz w:w="12240" w:h="15840"/>
          <w:pgMar w:top="1440" w:right="1440" w:bottom="1440" w:left="1440" w:header="720" w:footer="720" w:gutter="0"/>
          <w:cols w:num="2" w:space="720"/>
          <w:docGrid w:linePitch="360"/>
        </w:sectPr>
      </w:pPr>
    </w:p>
    <w:p w14:paraId="6859EE18" w14:textId="1731993C" w:rsidR="00837164" w:rsidRDefault="00837164" w:rsidP="008A42F2"/>
    <w:p w14:paraId="067B3E65" w14:textId="77777777" w:rsidR="00D27812" w:rsidRPr="008A66FD" w:rsidRDefault="00D27812" w:rsidP="00D27812">
      <w:pPr>
        <w:ind w:left="-360" w:firstLine="360"/>
        <w:rPr>
          <w:u w:val="single"/>
        </w:rPr>
      </w:pPr>
      <w:r w:rsidRPr="008A66FD">
        <w:rPr>
          <w:u w:val="single"/>
        </w:rPr>
        <w:t xml:space="preserve">The </w:t>
      </w:r>
      <w:r w:rsidRPr="008A66FD">
        <w:rPr>
          <w:i/>
          <w:u w:val="single"/>
        </w:rPr>
        <w:t>Campbell</w:t>
      </w:r>
      <w:r w:rsidRPr="008A66FD">
        <w:rPr>
          <w:u w:val="single"/>
        </w:rPr>
        <w:t xml:space="preserve"> Data Acquisition Box</w:t>
      </w:r>
    </w:p>
    <w:p w14:paraId="411566A8" w14:textId="77777777" w:rsidR="00D27812" w:rsidRPr="008A66FD" w:rsidRDefault="00D27812" w:rsidP="00D27812">
      <w:r w:rsidRPr="008A66FD">
        <w:t xml:space="preserve">This box contains an analog to digital converter (DAC), which collects signals from the temperature, RH and pressure sensors as well as sends signals to the valves to turn on/off and regulates many tasks. </w:t>
      </w:r>
    </w:p>
    <w:p w14:paraId="6D101D2F" w14:textId="77777777" w:rsidR="00D27812" w:rsidRPr="00E263DF" w:rsidRDefault="00D27812" w:rsidP="00D27812">
      <w:pPr>
        <w:ind w:left="-360" w:firstLine="360"/>
        <w:rPr>
          <w:sz w:val="28"/>
        </w:rPr>
      </w:pPr>
    </w:p>
    <w:p w14:paraId="1E3C9255" w14:textId="64A77062" w:rsidR="00D27812" w:rsidRPr="00E263DF" w:rsidRDefault="00D27812" w:rsidP="00D27812">
      <w:pPr>
        <w:ind w:left="-360" w:firstLine="360"/>
        <w:rPr>
          <w:sz w:val="28"/>
        </w:rPr>
      </w:pPr>
      <w:r>
        <w:rPr>
          <w:noProof/>
          <w:sz w:val="28"/>
        </w:rPr>
        <w:drawing>
          <wp:inline distT="0" distB="0" distL="0" distR="0" wp14:anchorId="682C4C62" wp14:editId="3D64F212">
            <wp:extent cx="4622800" cy="741680"/>
            <wp:effectExtent l="0" t="0" r="0" b="0"/>
            <wp:docPr id="25" name="Picture 7" descr="P10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741680"/>
                    </a:xfrm>
                    <a:prstGeom prst="rect">
                      <a:avLst/>
                    </a:prstGeom>
                    <a:noFill/>
                    <a:ln>
                      <a:noFill/>
                    </a:ln>
                  </pic:spPr>
                </pic:pic>
              </a:graphicData>
            </a:graphic>
          </wp:inline>
        </w:drawing>
      </w:r>
    </w:p>
    <w:p w14:paraId="14C67CE8" w14:textId="77777777" w:rsidR="00D27812" w:rsidRPr="00E263DF" w:rsidRDefault="00D27812" w:rsidP="00D27812">
      <w:pPr>
        <w:ind w:left="-360" w:firstLine="360"/>
        <w:rPr>
          <w:sz w:val="28"/>
        </w:rPr>
      </w:pPr>
    </w:p>
    <w:p w14:paraId="0189EF12" w14:textId="77777777" w:rsidR="00493EF2" w:rsidRDefault="00D27812" w:rsidP="00493EF2">
      <w:pPr>
        <w:ind w:left="-360"/>
      </w:pPr>
      <w:r w:rsidRPr="008A66FD">
        <w:t>Check that the Tx and Rx lights are blinking. These lights indicate that the umac is talking to the computer. If these lights are not blinking then press the large red “reset” button. If there is still no communication then reboot the computer and turn the umac box on/of by pulling the breaker switch on the right side.</w:t>
      </w:r>
    </w:p>
    <w:p w14:paraId="30EA52DA" w14:textId="77777777" w:rsidR="00BF7235" w:rsidRDefault="00BF7235" w:rsidP="00493EF2">
      <w:pPr>
        <w:ind w:left="-360"/>
      </w:pPr>
    </w:p>
    <w:p w14:paraId="6E5C4FA0" w14:textId="6667A323" w:rsidR="00BF7235" w:rsidRDefault="00BF7235" w:rsidP="00493EF2">
      <w:pPr>
        <w:ind w:left="-360"/>
      </w:pPr>
      <w:r>
        <w:rPr>
          <w:u w:val="single"/>
        </w:rPr>
        <w:t>Dilution Dryer</w:t>
      </w:r>
    </w:p>
    <w:p w14:paraId="137AEC49" w14:textId="77777777" w:rsidR="00493EF2" w:rsidRDefault="00493EF2" w:rsidP="00493EF2">
      <w:pPr>
        <w:ind w:left="-360"/>
      </w:pPr>
    </w:p>
    <w:p w14:paraId="16F241C5" w14:textId="7FAEC22E" w:rsidR="00493EF2" w:rsidRDefault="00BF7235" w:rsidP="00BF7235">
      <w:pPr>
        <w:ind w:left="-360"/>
        <w:jc w:val="right"/>
      </w:pPr>
      <w:r w:rsidRPr="009C0A55">
        <w:drawing>
          <wp:inline distT="0" distB="0" distL="0" distR="0" wp14:anchorId="511CAD81" wp14:editId="5439047B">
            <wp:extent cx="3309620" cy="312879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9848" cy="3129012"/>
                    </a:xfrm>
                    <a:prstGeom prst="rect">
                      <a:avLst/>
                    </a:prstGeom>
                    <a:noFill/>
                    <a:ln>
                      <a:noFill/>
                    </a:ln>
                  </pic:spPr>
                </pic:pic>
              </a:graphicData>
            </a:graphic>
          </wp:inline>
        </w:drawing>
      </w:r>
    </w:p>
    <w:p w14:paraId="1C9FA391" w14:textId="00E03D96" w:rsidR="00493EF2" w:rsidRDefault="00BF7235" w:rsidP="00493EF2">
      <w:pPr>
        <w:ind w:left="-360"/>
      </w:pPr>
      <w:r>
        <w:rPr>
          <w:noProof/>
        </w:rPr>
        <mc:AlternateContent>
          <mc:Choice Requires="wps">
            <w:drawing>
              <wp:anchor distT="0" distB="0" distL="114300" distR="114300" simplePos="0" relativeHeight="251667456" behindDoc="0" locked="0" layoutInCell="1" allowOverlap="1" wp14:anchorId="240F824C" wp14:editId="35A75BB0">
                <wp:simplePos x="0" y="0"/>
                <wp:positionH relativeFrom="column">
                  <wp:posOffset>3429000</wp:posOffset>
                </wp:positionH>
                <wp:positionV relativeFrom="paragraph">
                  <wp:posOffset>42545</wp:posOffset>
                </wp:positionV>
                <wp:extent cx="180975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8097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F33E8" w14:textId="724E9434" w:rsidR="00BF7235" w:rsidRDefault="00BF7235">
                            <w:r>
                              <w:t>Figure 6. Dilution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left:0;text-align:left;margin-left:270pt;margin-top:3.35pt;width:142.5pt;height:27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" filled="f" stroked="f">
                <v:textbox>
                  <w:txbxContent>
                    <w:p w14:paraId="77AF33E8" w14:textId="724E9434" w:rsidR="00BF7235" w:rsidRDefault="00BF7235">
                      <w:r>
                        <w:t>Figure 6. Dilution system</w:t>
                      </w:r>
                    </w:p>
                  </w:txbxContent>
                </v:textbox>
                <w10:wrap type="square"/>
              </v:shape>
            </w:pict>
          </mc:Fallback>
        </mc:AlternateContent>
      </w:r>
    </w:p>
    <w:p w14:paraId="3352A334" w14:textId="54955B66" w:rsidR="00493EF2" w:rsidRDefault="00493EF2" w:rsidP="00493EF2">
      <w:pPr>
        <w:ind w:left="-360"/>
      </w:pPr>
    </w:p>
    <w:p w14:paraId="7075519E" w14:textId="77777777" w:rsidR="00BF7235" w:rsidRDefault="00BF7235" w:rsidP="00493EF2">
      <w:pPr>
        <w:ind w:left="-360"/>
        <w:rPr>
          <w:u w:val="single"/>
        </w:rPr>
      </w:pPr>
    </w:p>
    <w:p w14:paraId="3A167D83" w14:textId="66D1E088" w:rsidR="005269A0" w:rsidRPr="00493EF2" w:rsidRDefault="005269A0" w:rsidP="00493EF2">
      <w:pPr>
        <w:ind w:left="-360"/>
      </w:pPr>
      <w:r>
        <w:rPr>
          <w:u w:val="single"/>
        </w:rPr>
        <w:t>CPD2 software control</w:t>
      </w:r>
    </w:p>
    <w:p w14:paraId="0BD9DBD1" w14:textId="77777777" w:rsidR="005269A0" w:rsidRDefault="005269A0" w:rsidP="005269A0"/>
    <w:p w14:paraId="3FD29081" w14:textId="77777777" w:rsidR="005269A0" w:rsidRDefault="005269A0" w:rsidP="005269A0">
      <w:r>
        <w:t>Access to the humidifier submenu in the cpd2 data acquisition software is via pressing the ESC key and selecting “Humidograph”</w:t>
      </w:r>
    </w:p>
    <w:p w14:paraId="0BFE8BD1" w14:textId="77777777" w:rsidR="005269A0" w:rsidRDefault="005269A0" w:rsidP="005269A0"/>
    <w:p w14:paraId="3F469A6E" w14:textId="77777777" w:rsidR="005269A0" w:rsidRDefault="005269A0" w:rsidP="005269A0">
      <w:r w:rsidRPr="008429D5">
        <w:rPr>
          <w:noProof/>
        </w:rPr>
        <w:drawing>
          <wp:inline distT="0" distB="0" distL="0" distR="0" wp14:anchorId="2D432E46" wp14:editId="055302DC">
            <wp:extent cx="3792855" cy="2844641"/>
            <wp:effectExtent l="25400" t="0" r="0" b="0"/>
            <wp:docPr id="14" name="Picture 2" descr="h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2.jpg"/>
                    <pic:cNvPicPr/>
                  </pic:nvPicPr>
                  <pic:blipFill>
                    <a:blip r:embed="rId21"/>
                    <a:stretch>
                      <a:fillRect/>
                    </a:stretch>
                  </pic:blipFill>
                  <pic:spPr>
                    <a:xfrm>
                      <a:off x="0" y="0"/>
                      <a:ext cx="3792855" cy="2844641"/>
                    </a:xfrm>
                    <a:prstGeom prst="rect">
                      <a:avLst/>
                    </a:prstGeom>
                  </pic:spPr>
                </pic:pic>
              </a:graphicData>
            </a:graphic>
          </wp:inline>
        </w:drawing>
      </w:r>
    </w:p>
    <w:p w14:paraId="129F4F12" w14:textId="77777777" w:rsidR="005269A0" w:rsidRDefault="005269A0" w:rsidP="005269A0"/>
    <w:p w14:paraId="04A9289B" w14:textId="77777777" w:rsidR="005269A0" w:rsidRDefault="005269A0" w:rsidP="005269A0">
      <w:r>
        <w:t xml:space="preserve">The top portion of the humidograph window displays the %RH, T (temperature), Td (dew point) and RHavg (1 minute average of %RH) and TDavg (1 minute average of the dew point) of the various RH and temperature sensors of the entire sampling system. </w:t>
      </w:r>
    </w:p>
    <w:p w14:paraId="68876539" w14:textId="77777777" w:rsidR="005269A0" w:rsidRDefault="005269A0" w:rsidP="005269A0"/>
    <w:p w14:paraId="094FA63B" w14:textId="77777777" w:rsidR="005269A0" w:rsidRDefault="005269A0" w:rsidP="005269A0">
      <w:r>
        <w:t>The middle portion of the humidograph window displays the scattering coefficients of the ref and wet nephs and the ratio of the wet/ref scattering coefficient, f(RH).</w:t>
      </w:r>
    </w:p>
    <w:p w14:paraId="4FA8CD38" w14:textId="77777777" w:rsidR="005269A0" w:rsidRDefault="005269A0" w:rsidP="005269A0"/>
    <w:p w14:paraId="19D5C87E" w14:textId="77777777" w:rsidR="005269A0" w:rsidRDefault="005269A0" w:rsidP="005269A0">
      <w:r>
        <w:t xml:space="preserve">The lower portion of the humidograph window displays the current set point (CurrSP) and next set point (NextSP) time and preheater set point (A) and humidifier set point (B).  Parameters C and D are no longer used. </w:t>
      </w:r>
    </w:p>
    <w:p w14:paraId="397959DF" w14:textId="77777777" w:rsidR="005269A0" w:rsidRDefault="005269A0" w:rsidP="005269A0"/>
    <w:p w14:paraId="7F79A084" w14:textId="77777777" w:rsidR="005269A0" w:rsidRDefault="005269A0" w:rsidP="005269A0">
      <w:r>
        <w:rPr>
          <w:noProof/>
        </w:rPr>
        <w:drawing>
          <wp:inline distT="0" distB="0" distL="0" distR="0" wp14:anchorId="73F5C946" wp14:editId="373778BE">
            <wp:extent cx="4592955" cy="3444716"/>
            <wp:effectExtent l="25400" t="0" r="4445" b="0"/>
            <wp:docPr id="5" name="Picture 4" descr="h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3.jpg"/>
                    <pic:cNvPicPr/>
                  </pic:nvPicPr>
                  <pic:blipFill>
                    <a:blip r:embed="rId22"/>
                    <a:stretch>
                      <a:fillRect/>
                    </a:stretch>
                  </pic:blipFill>
                  <pic:spPr>
                    <a:xfrm>
                      <a:off x="0" y="0"/>
                      <a:ext cx="4591947" cy="3443960"/>
                    </a:xfrm>
                    <a:prstGeom prst="rect">
                      <a:avLst/>
                    </a:prstGeom>
                  </pic:spPr>
                </pic:pic>
              </a:graphicData>
            </a:graphic>
          </wp:inline>
        </w:drawing>
      </w:r>
    </w:p>
    <w:p w14:paraId="780FE65B" w14:textId="77777777" w:rsidR="005269A0" w:rsidRDefault="005269A0" w:rsidP="005269A0"/>
    <w:p w14:paraId="15051B63" w14:textId="77777777" w:rsidR="005269A0" w:rsidRDefault="005269A0" w:rsidP="005269A0">
      <w:r>
        <w:t xml:space="preserve">The preheater and humidifier set points can be set in the software by pressing ”m” to access the Humidograph submenu and selecting “change parameter setpoint”. </w:t>
      </w:r>
    </w:p>
    <w:p w14:paraId="7FF84ED9" w14:textId="77777777" w:rsidR="005269A0" w:rsidRDefault="005269A0" w:rsidP="005269A0">
      <w:r>
        <w:t>Note that the humidograph scanning can be stopped at any time by selecting “disable set point scanning” from the submenu or by simply pulling the humidifier breaker next to PID controller #2 on the PID electronics box. The humidograph scanning needs to be disabled during nephelometer calibrations and span checks as well as during impactor cleaning.</w:t>
      </w:r>
    </w:p>
    <w:p w14:paraId="1E29D73E" w14:textId="77777777" w:rsidR="009B105A" w:rsidRDefault="009B105A" w:rsidP="005269A0"/>
    <w:p w14:paraId="072AEA81" w14:textId="77777777" w:rsidR="005269A0" w:rsidRDefault="005269A0" w:rsidP="00903AF7">
      <w:pPr>
        <w:suppressAutoHyphens/>
        <w:rPr>
          <w:u w:val="single"/>
        </w:rPr>
      </w:pPr>
      <w:r w:rsidRPr="00F63100">
        <w:rPr>
          <w:u w:val="single"/>
        </w:rPr>
        <w:t>Troubleshooting</w:t>
      </w:r>
    </w:p>
    <w:p w14:paraId="14731907" w14:textId="77777777" w:rsidR="005269A0" w:rsidRDefault="005269A0" w:rsidP="005269A0">
      <w:pPr>
        <w:suppressAutoHyphens/>
        <w:ind w:left="360"/>
      </w:pPr>
    </w:p>
    <w:p w14:paraId="1E93E3EF" w14:textId="77777777" w:rsidR="005269A0" w:rsidRDefault="005269A0" w:rsidP="005269A0">
      <w:pPr>
        <w:suppressAutoHyphens/>
        <w:ind w:left="360"/>
      </w:pPr>
      <w:r w:rsidRPr="00442948">
        <w:rPr>
          <w:u w:val="single"/>
        </w:rPr>
        <w:t>Problem: pump stops working</w:t>
      </w:r>
      <w:r>
        <w:t>.</w:t>
      </w:r>
    </w:p>
    <w:p w14:paraId="2A9BF8C1" w14:textId="77777777" w:rsidR="005269A0" w:rsidRDefault="005269A0" w:rsidP="005269A0">
      <w:pPr>
        <w:suppressAutoHyphens/>
        <w:ind w:left="360"/>
      </w:pPr>
    </w:p>
    <w:p w14:paraId="3CA2CF0B" w14:textId="77777777" w:rsidR="005269A0" w:rsidRDefault="005269A0" w:rsidP="005269A0">
      <w:pPr>
        <w:suppressAutoHyphens/>
        <w:ind w:left="360"/>
      </w:pPr>
      <w:r>
        <w:t>Sometimes the reeds may become stuck shut. Blow pressurized air into the pump inlet or outlet. If this doesn’t work then replace the pump.</w:t>
      </w:r>
    </w:p>
    <w:p w14:paraId="4CEDA50C" w14:textId="77777777" w:rsidR="005269A0" w:rsidRDefault="005269A0" w:rsidP="005269A0">
      <w:pPr>
        <w:suppressAutoHyphens/>
        <w:ind w:left="360"/>
      </w:pPr>
    </w:p>
    <w:p w14:paraId="53E1A536" w14:textId="77777777" w:rsidR="005269A0" w:rsidRPr="00442948" w:rsidRDefault="005269A0" w:rsidP="005269A0">
      <w:pPr>
        <w:suppressAutoHyphens/>
        <w:ind w:left="360"/>
        <w:rPr>
          <w:u w:val="single"/>
        </w:rPr>
      </w:pPr>
      <w:r w:rsidRPr="00442948">
        <w:rPr>
          <w:u w:val="single"/>
        </w:rPr>
        <w:t>Problem: The humidifier heater can’t reach the upper set point.</w:t>
      </w:r>
    </w:p>
    <w:p w14:paraId="128BD905" w14:textId="77777777" w:rsidR="005269A0" w:rsidRDefault="005269A0" w:rsidP="005269A0">
      <w:pPr>
        <w:suppressAutoHyphens/>
        <w:ind w:left="360"/>
      </w:pPr>
    </w:p>
    <w:p w14:paraId="1A114479" w14:textId="77777777" w:rsidR="005269A0" w:rsidRDefault="005269A0" w:rsidP="005269A0">
      <w:pPr>
        <w:suppressAutoHyphens/>
        <w:ind w:left="360"/>
      </w:pPr>
      <w:r>
        <w:t>Adjust the water flow rate up or down,</w:t>
      </w:r>
    </w:p>
    <w:p w14:paraId="7EB39655" w14:textId="77777777" w:rsidR="005269A0" w:rsidRDefault="005269A0" w:rsidP="005269A0">
      <w:pPr>
        <w:suppressAutoHyphens/>
        <w:ind w:left="360"/>
      </w:pPr>
      <w:r>
        <w:t>Lower the upper set point or make smaller steps between set points</w:t>
      </w:r>
    </w:p>
    <w:p w14:paraId="4A9B42B9" w14:textId="228A7FCF" w:rsidR="005269A0" w:rsidRDefault="005269A0" w:rsidP="005269A0">
      <w:pPr>
        <w:suppressAutoHyphens/>
        <w:ind w:left="360"/>
      </w:pPr>
      <w:r>
        <w:t xml:space="preserve">Clean the humidifier </w:t>
      </w:r>
      <w:r w:rsidR="00442948">
        <w:t>PTFE tube</w:t>
      </w:r>
    </w:p>
    <w:p w14:paraId="415B992F" w14:textId="77777777" w:rsidR="005269A0" w:rsidRDefault="005269A0" w:rsidP="005269A0">
      <w:pPr>
        <w:suppressAutoHyphens/>
        <w:ind w:left="360"/>
      </w:pPr>
      <w:r>
        <w:t>Remove insulation downstream of the humidifier</w:t>
      </w:r>
    </w:p>
    <w:p w14:paraId="72108214" w14:textId="77777777" w:rsidR="005269A0" w:rsidRDefault="005269A0" w:rsidP="005269A0">
      <w:pPr>
        <w:suppressAutoHyphens/>
        <w:ind w:left="360"/>
      </w:pPr>
      <w:r>
        <w:t>Remove the wet neph front cover</w:t>
      </w:r>
    </w:p>
    <w:p w14:paraId="0A571DC3" w14:textId="77777777" w:rsidR="005269A0" w:rsidRDefault="005269A0" w:rsidP="005269A0">
      <w:pPr>
        <w:suppressAutoHyphens/>
        <w:ind w:left="360"/>
      </w:pPr>
    </w:p>
    <w:p w14:paraId="495D6E46" w14:textId="77777777" w:rsidR="00903AF7" w:rsidRDefault="00903AF7" w:rsidP="005269A0">
      <w:pPr>
        <w:suppressAutoHyphens/>
        <w:ind w:left="360"/>
        <w:rPr>
          <w:u w:val="single"/>
        </w:rPr>
      </w:pPr>
    </w:p>
    <w:p w14:paraId="205C4E52" w14:textId="77777777" w:rsidR="00903AF7" w:rsidRDefault="00903AF7" w:rsidP="005269A0">
      <w:pPr>
        <w:suppressAutoHyphens/>
        <w:ind w:left="360"/>
        <w:rPr>
          <w:u w:val="single"/>
        </w:rPr>
      </w:pPr>
    </w:p>
    <w:p w14:paraId="4B1D7338" w14:textId="77777777" w:rsidR="005269A0" w:rsidRPr="00442948" w:rsidRDefault="005269A0" w:rsidP="005269A0">
      <w:pPr>
        <w:suppressAutoHyphens/>
        <w:ind w:left="360"/>
        <w:rPr>
          <w:u w:val="single"/>
        </w:rPr>
      </w:pPr>
      <w:r w:rsidRPr="00442948">
        <w:rPr>
          <w:u w:val="single"/>
        </w:rPr>
        <w:t>Problem: The humidifier can’t reach the lower set point</w:t>
      </w:r>
    </w:p>
    <w:p w14:paraId="43D9F9B8" w14:textId="77777777" w:rsidR="005269A0" w:rsidRDefault="005269A0" w:rsidP="005269A0">
      <w:pPr>
        <w:suppressAutoHyphens/>
        <w:ind w:left="360"/>
      </w:pPr>
    </w:p>
    <w:p w14:paraId="1C4DE189" w14:textId="77777777" w:rsidR="005269A0" w:rsidRDefault="005269A0" w:rsidP="005269A0">
      <w:pPr>
        <w:suppressAutoHyphens/>
        <w:ind w:left="360"/>
      </w:pPr>
      <w:r>
        <w:t>Insulate all the sample lines and nephelometers down stream of the impactor box</w:t>
      </w:r>
    </w:p>
    <w:p w14:paraId="72D20880" w14:textId="77777777" w:rsidR="005269A0" w:rsidRDefault="005269A0" w:rsidP="005269A0">
      <w:pPr>
        <w:suppressAutoHyphens/>
        <w:ind w:left="360"/>
      </w:pPr>
      <w:r>
        <w:t>Lower the preheater %RH set point</w:t>
      </w:r>
    </w:p>
    <w:p w14:paraId="7E9D1E7E" w14:textId="77777777" w:rsidR="005269A0" w:rsidRDefault="005269A0" w:rsidP="005269A0">
      <w:pPr>
        <w:suppressAutoHyphens/>
        <w:ind w:left="360"/>
      </w:pPr>
      <w:r>
        <w:t>Add a dilution drier to the sample air flow</w:t>
      </w:r>
    </w:p>
    <w:p w14:paraId="6CA7BBAF" w14:textId="77777777" w:rsidR="005269A0" w:rsidRDefault="005269A0" w:rsidP="005269A0">
      <w:pPr>
        <w:suppressAutoHyphens/>
        <w:ind w:left="360"/>
      </w:pPr>
      <w:r>
        <w:t>Increase the sample air flow.</w:t>
      </w:r>
    </w:p>
    <w:p w14:paraId="79D828C6" w14:textId="77777777" w:rsidR="005269A0" w:rsidRDefault="005269A0" w:rsidP="005269A0">
      <w:pPr>
        <w:suppressAutoHyphens/>
        <w:ind w:left="360"/>
      </w:pPr>
      <w:r>
        <w:t>Fill the water reservoir to half full or greater</w:t>
      </w:r>
    </w:p>
    <w:p w14:paraId="74A12C09" w14:textId="77777777" w:rsidR="005269A0" w:rsidRDefault="005269A0" w:rsidP="005269A0">
      <w:pPr>
        <w:suppressAutoHyphens/>
        <w:ind w:left="360"/>
      </w:pPr>
    </w:p>
    <w:p w14:paraId="66235C10" w14:textId="77777777" w:rsidR="005269A0" w:rsidRPr="00442948" w:rsidRDefault="005269A0" w:rsidP="005269A0">
      <w:pPr>
        <w:suppressAutoHyphens/>
        <w:ind w:left="360"/>
        <w:rPr>
          <w:u w:val="single"/>
        </w:rPr>
      </w:pPr>
      <w:r w:rsidRPr="00442948">
        <w:rPr>
          <w:u w:val="single"/>
        </w:rPr>
        <w:t>Problem: The PID has trouble regulating and consistently overshoots the set point by more than 5%.</w:t>
      </w:r>
    </w:p>
    <w:p w14:paraId="758FC952" w14:textId="77777777" w:rsidR="005269A0" w:rsidRDefault="005269A0" w:rsidP="005269A0">
      <w:pPr>
        <w:suppressAutoHyphens/>
        <w:ind w:left="360"/>
      </w:pPr>
    </w:p>
    <w:p w14:paraId="282B4421" w14:textId="77777777" w:rsidR="005269A0" w:rsidRDefault="005269A0" w:rsidP="005269A0">
      <w:pPr>
        <w:suppressAutoHyphens/>
        <w:ind w:left="360"/>
      </w:pPr>
      <w:r>
        <w:t>Retune the PID controller. See PID manual to do this.</w:t>
      </w:r>
    </w:p>
    <w:p w14:paraId="1EE16ADA" w14:textId="77777777" w:rsidR="005269A0" w:rsidRDefault="005269A0" w:rsidP="005269A0">
      <w:pPr>
        <w:suppressAutoHyphens/>
        <w:ind w:left="360"/>
      </w:pPr>
    </w:p>
    <w:p w14:paraId="48CCDDE6" w14:textId="77777777" w:rsidR="005269A0" w:rsidRPr="00442948" w:rsidRDefault="005269A0" w:rsidP="005269A0">
      <w:pPr>
        <w:suppressAutoHyphens/>
        <w:ind w:left="360"/>
        <w:rPr>
          <w:u w:val="single"/>
        </w:rPr>
      </w:pPr>
      <w:r w:rsidRPr="00442948">
        <w:rPr>
          <w:u w:val="single"/>
        </w:rPr>
        <w:t>Problem: The float valve is empty and the heater is still on</w:t>
      </w:r>
    </w:p>
    <w:p w14:paraId="76699CF0" w14:textId="77777777" w:rsidR="005269A0" w:rsidRDefault="005269A0" w:rsidP="005269A0">
      <w:pPr>
        <w:suppressAutoHyphens/>
        <w:ind w:left="360"/>
      </w:pPr>
    </w:p>
    <w:p w14:paraId="4CB6A1F7" w14:textId="77777777" w:rsidR="005269A0" w:rsidRDefault="005269A0" w:rsidP="005269A0">
      <w:pPr>
        <w:suppressAutoHyphens/>
        <w:ind w:left="360"/>
      </w:pPr>
      <w:r>
        <w:t>Make sure the float valve is connected to the lower “Float-SW” connection on the back of the PID box.</w:t>
      </w:r>
    </w:p>
    <w:p w14:paraId="15706776" w14:textId="77777777" w:rsidR="005269A0" w:rsidRDefault="005269A0" w:rsidP="005269A0">
      <w:pPr>
        <w:suppressAutoHyphens/>
        <w:ind w:left="360"/>
      </w:pPr>
    </w:p>
    <w:p w14:paraId="143DCE78" w14:textId="77777777" w:rsidR="005269A0" w:rsidRDefault="005269A0" w:rsidP="005269A0">
      <w:pPr>
        <w:suppressAutoHyphens/>
        <w:ind w:left="360"/>
      </w:pPr>
      <w:r>
        <w:t>Open the float valve and turn the float upside down and reassemble the float valve.</w:t>
      </w:r>
    </w:p>
    <w:p w14:paraId="222698B4" w14:textId="77777777" w:rsidR="005269A0" w:rsidRDefault="005269A0" w:rsidP="005269A0">
      <w:pPr>
        <w:suppressAutoHyphens/>
        <w:ind w:left="360"/>
      </w:pPr>
    </w:p>
    <w:p w14:paraId="3DBCF354" w14:textId="77777777" w:rsidR="005269A0" w:rsidRPr="00442948" w:rsidRDefault="005269A0" w:rsidP="005269A0">
      <w:pPr>
        <w:suppressAutoHyphens/>
        <w:ind w:left="360"/>
        <w:rPr>
          <w:u w:val="single"/>
        </w:rPr>
      </w:pPr>
      <w:r w:rsidRPr="00442948">
        <w:rPr>
          <w:u w:val="single"/>
        </w:rPr>
        <w:t>Problem: The float valve is full and the heater won’t come on</w:t>
      </w:r>
    </w:p>
    <w:p w14:paraId="14CFB15D" w14:textId="77777777" w:rsidR="005269A0" w:rsidRDefault="005269A0" w:rsidP="005269A0">
      <w:pPr>
        <w:suppressAutoHyphens/>
        <w:ind w:left="360"/>
      </w:pPr>
    </w:p>
    <w:p w14:paraId="7ED3FA13" w14:textId="77777777" w:rsidR="005269A0" w:rsidRDefault="005269A0" w:rsidP="005269A0">
      <w:pPr>
        <w:suppressAutoHyphens/>
        <w:ind w:left="360"/>
      </w:pPr>
      <w:r>
        <w:t>Make sure the humidifier scanning is enabled in the software</w:t>
      </w:r>
    </w:p>
    <w:p w14:paraId="252D9B12" w14:textId="77777777" w:rsidR="005269A0" w:rsidRDefault="005269A0" w:rsidP="005269A0">
      <w:pPr>
        <w:suppressAutoHyphens/>
        <w:ind w:left="360"/>
      </w:pPr>
    </w:p>
    <w:p w14:paraId="61A2D83B" w14:textId="77777777" w:rsidR="005269A0" w:rsidRDefault="005269A0" w:rsidP="005269A0">
      <w:pPr>
        <w:suppressAutoHyphens/>
        <w:ind w:left="360"/>
      </w:pPr>
      <w:r>
        <w:t>Make sure the RAW breaker on the PID box and the breaker next to PID#2 are pushed in.</w:t>
      </w:r>
    </w:p>
    <w:p w14:paraId="3F4E2F58" w14:textId="77777777" w:rsidR="005269A0" w:rsidRDefault="005269A0" w:rsidP="005269A0">
      <w:pPr>
        <w:suppressAutoHyphens/>
        <w:ind w:left="360"/>
      </w:pPr>
    </w:p>
    <w:p w14:paraId="357B09A1" w14:textId="77777777" w:rsidR="005269A0" w:rsidRDefault="005269A0" w:rsidP="005269A0">
      <w:pPr>
        <w:suppressAutoHyphens/>
        <w:ind w:left="360"/>
      </w:pPr>
      <w:r>
        <w:t>Check that 110 VAC is coming out of the back of the PID box and that the humidifier heater is connected to the output for PID#2 on the back of the PID control box.</w:t>
      </w:r>
    </w:p>
    <w:p w14:paraId="4C2D23FA" w14:textId="77777777" w:rsidR="005269A0" w:rsidRDefault="005269A0" w:rsidP="005269A0">
      <w:pPr>
        <w:suppressAutoHyphens/>
        <w:ind w:left="360"/>
      </w:pPr>
    </w:p>
    <w:p w14:paraId="7ACA1A63" w14:textId="77777777" w:rsidR="005269A0" w:rsidRDefault="005269A0" w:rsidP="005269A0">
      <w:pPr>
        <w:suppressAutoHyphens/>
        <w:ind w:left="360"/>
      </w:pPr>
      <w:r>
        <w:t>Test the resistance across the humidifier heater to see that the circuit isn’t open and that none of the connections in the heater are broken.</w:t>
      </w:r>
    </w:p>
    <w:p w14:paraId="36634FBC" w14:textId="77777777" w:rsidR="005269A0" w:rsidRDefault="005269A0" w:rsidP="005269A0">
      <w:pPr>
        <w:suppressAutoHyphens/>
        <w:ind w:left="360"/>
      </w:pPr>
    </w:p>
    <w:p w14:paraId="1AF6BE3C" w14:textId="77777777" w:rsidR="005269A0" w:rsidRDefault="005269A0" w:rsidP="005269A0">
      <w:pPr>
        <w:suppressAutoHyphens/>
        <w:ind w:left="360"/>
      </w:pPr>
      <w:r>
        <w:t>Rotate the float in the float valve.</w:t>
      </w:r>
    </w:p>
    <w:p w14:paraId="06ECBC99" w14:textId="77777777" w:rsidR="005269A0" w:rsidRDefault="005269A0" w:rsidP="005269A0">
      <w:pPr>
        <w:suppressAutoHyphens/>
        <w:ind w:left="360"/>
      </w:pPr>
    </w:p>
    <w:p w14:paraId="430BE0EB" w14:textId="77777777" w:rsidR="005269A0" w:rsidRDefault="005269A0" w:rsidP="005269A0">
      <w:pPr>
        <w:suppressAutoHyphens/>
        <w:ind w:left="360"/>
      </w:pPr>
      <w:r>
        <w:t>Check that the sample air flow in PID #4 is above 10 lpm.</w:t>
      </w:r>
    </w:p>
    <w:p w14:paraId="39C07F13" w14:textId="77777777" w:rsidR="005269A0" w:rsidRDefault="005269A0" w:rsidP="005269A0">
      <w:pPr>
        <w:suppressAutoHyphens/>
        <w:ind w:left="360"/>
      </w:pPr>
    </w:p>
    <w:p w14:paraId="28D7BE5E" w14:textId="77777777" w:rsidR="005269A0" w:rsidRDefault="005269A0" w:rsidP="005269A0">
      <w:pPr>
        <w:suppressAutoHyphens/>
        <w:ind w:left="360"/>
      </w:pPr>
    </w:p>
    <w:p w14:paraId="77AED40B" w14:textId="77777777" w:rsidR="005269A0" w:rsidRDefault="005269A0" w:rsidP="005269A0">
      <w:pPr>
        <w:suppressAutoHyphens/>
        <w:rPr>
          <w:u w:val="single"/>
        </w:rPr>
      </w:pPr>
      <w:r>
        <w:rPr>
          <w:u w:val="single"/>
        </w:rPr>
        <w:t>Configuration file settings</w:t>
      </w:r>
    </w:p>
    <w:p w14:paraId="0909972C" w14:textId="77777777" w:rsidR="005269A0" w:rsidRDefault="005269A0" w:rsidP="005269A0">
      <w:r>
        <w:t>Below is an excerpt from the cpd2 configuration file, cpd2.conf, which has the humidifier operating parameters.</w:t>
      </w:r>
    </w:p>
    <w:p w14:paraId="65A0580F" w14:textId="77777777" w:rsidR="00442948" w:rsidRDefault="00442948" w:rsidP="00442948">
      <w:r>
        <w:t># Humidograph schedule</w:t>
      </w:r>
    </w:p>
    <w:p w14:paraId="535F31A8" w14:textId="77777777" w:rsidR="00442948" w:rsidRDefault="00442948" w:rsidP="00442948">
      <w:r>
        <w:t>Control;Humidograph;Type,Humidograph</w:t>
      </w:r>
    </w:p>
    <w:p w14:paraId="0600DDB1" w14:textId="77777777" w:rsidR="00442948" w:rsidRDefault="00442948" w:rsidP="00442948">
      <w:r>
        <w:t>Control;Humidograph;Chan;A,HumidoOutlet</w:t>
      </w:r>
      <w:r>
        <w:tab/>
        <w:t xml:space="preserve"># Analog out for channel </w:t>
      </w:r>
    </w:p>
    <w:p w14:paraId="6A4572BD" w14:textId="77777777" w:rsidR="00442948" w:rsidRDefault="00442948" w:rsidP="00442948">
      <w:r>
        <w:t>Control;Humidograph;Chan;B,HumidoControl</w:t>
      </w:r>
      <w:r>
        <w:tab/>
        <w:t># For channel B</w:t>
      </w:r>
    </w:p>
    <w:p w14:paraId="054FB9A5" w14:textId="77777777" w:rsidR="00442948" w:rsidRDefault="00442948" w:rsidP="00442948">
      <w:r>
        <w:t>Control;Humidograph;Scanning,TRUE</w:t>
      </w:r>
      <w:r>
        <w:tab/>
      </w:r>
      <w:r>
        <w:tab/>
        <w:t># Enable</w:t>
      </w:r>
    </w:p>
    <w:p w14:paraId="5E91A184" w14:textId="77777777" w:rsidR="00442948" w:rsidRDefault="00442948" w:rsidP="00442948">
      <w:r>
        <w:t>Control;Humidograph;StartupTime,20</w:t>
      </w:r>
      <w:r>
        <w:tab/>
      </w:r>
      <w:r>
        <w:tab/>
        <w:t># 20 seconds</w:t>
      </w:r>
    </w:p>
    <w:p w14:paraId="13EE3619" w14:textId="77777777" w:rsidR="00442948" w:rsidRDefault="00442948" w:rsidP="00442948">
      <w:r>
        <w:t>Control;Humidograph;Chan;Flow,Q_Q11</w:t>
      </w:r>
    </w:p>
    <w:p w14:paraId="349E1B33" w14:textId="77777777" w:rsidR="00442948" w:rsidRDefault="00442948" w:rsidP="00442948">
      <w:r>
        <w:t>Control;Humidograph;MinimumFlow,10.0</w:t>
      </w:r>
    </w:p>
    <w:p w14:paraId="30863D42" w14:textId="77777777" w:rsidR="00442948" w:rsidRDefault="00442948" w:rsidP="00442948">
      <w:r>
        <w:t>Control;Humidograph;Setpoint;Idle,100.0;0;0;</w:t>
      </w:r>
      <w:r>
        <w:tab/>
        <w:t># Idle</w:t>
      </w:r>
    </w:p>
    <w:p w14:paraId="28E8DCA1" w14:textId="77777777" w:rsidR="00442948" w:rsidRDefault="00442948" w:rsidP="00442948">
      <w:r>
        <w:t>Control;Humidograph;Setpoint;Init,40.0;30.00;</w:t>
      </w:r>
    </w:p>
    <w:p w14:paraId="0864C331" w14:textId="77777777" w:rsidR="00442948" w:rsidRDefault="00442948" w:rsidP="00442948">
      <w:r>
        <w:t>Control;Humidograph;Setpoint;03:00,40.0;40.0;</w:t>
      </w:r>
    </w:p>
    <w:p w14:paraId="1CA0D2D8" w14:textId="77777777" w:rsidR="00442948" w:rsidRDefault="00442948" w:rsidP="00442948">
      <w:r>
        <w:t>Control;Humidograph;Setpoint;05:00,40.0;43.0;</w:t>
      </w:r>
    </w:p>
    <w:p w14:paraId="60C56A1B" w14:textId="77777777" w:rsidR="00442948" w:rsidRDefault="00442948" w:rsidP="00442948">
      <w:r>
        <w:t>Control;Humidograph;Setpoint;07:00,40.0;45.0;</w:t>
      </w:r>
    </w:p>
    <w:p w14:paraId="10846C26" w14:textId="77777777" w:rsidR="00442948" w:rsidRDefault="00442948" w:rsidP="00442948">
      <w:r>
        <w:t>Control;Humidograph;Setpoint;08:00,40.0;47.0;</w:t>
      </w:r>
    </w:p>
    <w:p w14:paraId="43359538" w14:textId="77777777" w:rsidR="00442948" w:rsidRDefault="00442948" w:rsidP="00442948">
      <w:r>
        <w:t>Control;Humidograph;Setpoint;09:00,40.0;49.0;</w:t>
      </w:r>
    </w:p>
    <w:p w14:paraId="79AA4DA5" w14:textId="77777777" w:rsidR="00442948" w:rsidRDefault="00442948" w:rsidP="00442948">
      <w:r>
        <w:t>Control;Humidograph;Setpoint;10:00,40.0;51.0;</w:t>
      </w:r>
    </w:p>
    <w:p w14:paraId="1571BE03" w14:textId="77777777" w:rsidR="00442948" w:rsidRDefault="00442948" w:rsidP="00442948">
      <w:r>
        <w:t>Control;Humidograph;Setpoint;11:00,40.0;53.0;</w:t>
      </w:r>
    </w:p>
    <w:p w14:paraId="4793315C" w14:textId="77777777" w:rsidR="00442948" w:rsidRDefault="00442948" w:rsidP="00442948">
      <w:r>
        <w:t>Control;Humidograph;Setpoint;12:00,40.0;55.0;</w:t>
      </w:r>
    </w:p>
    <w:p w14:paraId="74D98011" w14:textId="77777777" w:rsidR="00442948" w:rsidRDefault="00442948" w:rsidP="00442948">
      <w:r>
        <w:t>Control;Humidograph;Setpoint;13:00,40.0;57.0;</w:t>
      </w:r>
    </w:p>
    <w:p w14:paraId="571310B9" w14:textId="77777777" w:rsidR="00442948" w:rsidRDefault="00442948" w:rsidP="00442948">
      <w:r>
        <w:t>Control;Humidograph;Setpoint;14:00,40.0;59.0;</w:t>
      </w:r>
    </w:p>
    <w:p w14:paraId="11756F7D" w14:textId="77777777" w:rsidR="00442948" w:rsidRDefault="00442948" w:rsidP="00442948">
      <w:r>
        <w:t>Control;Humidograph;Setpoint;15:00,40.0;61.0;</w:t>
      </w:r>
    </w:p>
    <w:p w14:paraId="6142BF90" w14:textId="77777777" w:rsidR="00442948" w:rsidRDefault="00442948" w:rsidP="00442948">
      <w:r>
        <w:t>Control;Humidograph;Setpoint;16:00,40.0;63.0;</w:t>
      </w:r>
    </w:p>
    <w:p w14:paraId="58BBD725" w14:textId="77777777" w:rsidR="00442948" w:rsidRDefault="00442948" w:rsidP="00442948">
      <w:r>
        <w:t>Control;Humidograph;Setpoint;17:00,40.0;65.0;</w:t>
      </w:r>
    </w:p>
    <w:p w14:paraId="39398C7F" w14:textId="77777777" w:rsidR="00442948" w:rsidRDefault="00442948" w:rsidP="00442948">
      <w:r>
        <w:t>Control;Humidograph;Setpoint;18:00,40.0;67.0;</w:t>
      </w:r>
    </w:p>
    <w:p w14:paraId="6FCFA6BF" w14:textId="77777777" w:rsidR="00442948" w:rsidRDefault="00442948" w:rsidP="00442948">
      <w:r>
        <w:t>Control;Humidograph;Setpoint;19:00,40.0;69.0;</w:t>
      </w:r>
    </w:p>
    <w:p w14:paraId="0C3CD996" w14:textId="77777777" w:rsidR="00442948" w:rsidRDefault="00442948" w:rsidP="00442948">
      <w:r>
        <w:t>Control;Humidograph;Setpoint;20:00,40.0;71.0;</w:t>
      </w:r>
    </w:p>
    <w:p w14:paraId="15740E0F" w14:textId="77777777" w:rsidR="00442948" w:rsidRDefault="00442948" w:rsidP="00442948">
      <w:r>
        <w:t>Control;Humidograph;Setpoint;21:00,40.0;72.0;</w:t>
      </w:r>
    </w:p>
    <w:p w14:paraId="204C22A1" w14:textId="77777777" w:rsidR="00442948" w:rsidRDefault="00442948" w:rsidP="00442948">
      <w:r>
        <w:t>Control;Humidograph;Setpoint;22:00,40.0;73.0;</w:t>
      </w:r>
    </w:p>
    <w:p w14:paraId="23D9316A" w14:textId="77777777" w:rsidR="00442948" w:rsidRDefault="00442948" w:rsidP="00442948">
      <w:r>
        <w:t>Control;Humidograph;Setpoint;23:00,40.0;74.0;</w:t>
      </w:r>
    </w:p>
    <w:p w14:paraId="5E496874" w14:textId="77777777" w:rsidR="00442948" w:rsidRDefault="00442948" w:rsidP="00442948">
      <w:r>
        <w:t>Control;Humidograph;Setpoint;24:00,40.0;75.0;</w:t>
      </w:r>
    </w:p>
    <w:p w14:paraId="413905C7" w14:textId="77777777" w:rsidR="00442948" w:rsidRDefault="00442948" w:rsidP="00442948">
      <w:r>
        <w:t>Control;Humidograph;Setpoint;25:00,40.0;76.0;</w:t>
      </w:r>
    </w:p>
    <w:p w14:paraId="439F82C0" w14:textId="77777777" w:rsidR="00442948" w:rsidRDefault="00442948" w:rsidP="00442948">
      <w:r>
        <w:t>Control;Humidograph;Setpoint;26:00,40.0;77.0;</w:t>
      </w:r>
    </w:p>
    <w:p w14:paraId="5967E953" w14:textId="77777777" w:rsidR="00442948" w:rsidRDefault="00442948" w:rsidP="00442948">
      <w:r>
        <w:t>Control;Humidograph;Setpoint;27:00,40.0;78.0;</w:t>
      </w:r>
    </w:p>
    <w:p w14:paraId="026EEC5F" w14:textId="77777777" w:rsidR="00442948" w:rsidRDefault="00442948" w:rsidP="00442948">
      <w:r>
        <w:t>Control;Humidograph;Setpoint;28:00,40.0;79.0;</w:t>
      </w:r>
    </w:p>
    <w:p w14:paraId="746EBC78" w14:textId="77777777" w:rsidR="00442948" w:rsidRDefault="00442948" w:rsidP="00442948">
      <w:r>
        <w:t>Control;Humidograph;Setpoint;29:00,40.0;80.0;</w:t>
      </w:r>
    </w:p>
    <w:p w14:paraId="57413E22" w14:textId="77777777" w:rsidR="00442948" w:rsidRDefault="00442948" w:rsidP="00442948">
      <w:r>
        <w:t>Control;Humidograph;Setpoint;30:00,40.0;79.0;</w:t>
      </w:r>
    </w:p>
    <w:p w14:paraId="7CF9768A" w14:textId="77777777" w:rsidR="00442948" w:rsidRDefault="00442948" w:rsidP="00442948">
      <w:r>
        <w:t>Control;Humidograph;Setpoint;31:00,40.0;78.0;</w:t>
      </w:r>
    </w:p>
    <w:p w14:paraId="09458452" w14:textId="77777777" w:rsidR="00442948" w:rsidRDefault="00442948" w:rsidP="00442948">
      <w:r>
        <w:t>Control;Humidograph;Setpoint;32:00,40.0;77.0;</w:t>
      </w:r>
    </w:p>
    <w:p w14:paraId="4AF1FEC0" w14:textId="77777777" w:rsidR="00442948" w:rsidRDefault="00442948" w:rsidP="00442948">
      <w:r>
        <w:t>Control;Humidograph;Setpoint;33:00,40.0;76.0;</w:t>
      </w:r>
    </w:p>
    <w:p w14:paraId="40C6F819" w14:textId="77777777" w:rsidR="00442948" w:rsidRDefault="00442948" w:rsidP="00442948">
      <w:r>
        <w:t>Control;Humidograph;Setpoint;34:00,40.0;75.0;</w:t>
      </w:r>
    </w:p>
    <w:p w14:paraId="2C28A396" w14:textId="77777777" w:rsidR="00442948" w:rsidRDefault="00442948" w:rsidP="00442948">
      <w:r>
        <w:t>Control;Humidograph;Setpoint;35:00,40.0;74.0;</w:t>
      </w:r>
    </w:p>
    <w:p w14:paraId="2E18766D" w14:textId="77777777" w:rsidR="00442948" w:rsidRDefault="00442948" w:rsidP="00442948">
      <w:r>
        <w:t>Control;Humidograph;Setpoint;36:00,40.0;73.0;</w:t>
      </w:r>
    </w:p>
    <w:p w14:paraId="7B8411A1" w14:textId="77777777" w:rsidR="00442948" w:rsidRDefault="00442948" w:rsidP="00442948">
      <w:r>
        <w:t>Control;Humidograph;Setpoint;37:00,40.0;72.0;</w:t>
      </w:r>
    </w:p>
    <w:p w14:paraId="14A54C1F" w14:textId="77777777" w:rsidR="00442948" w:rsidRDefault="00442948" w:rsidP="00442948">
      <w:r>
        <w:t>Control;Humidograph;Setpoint;38:00,40.0;70.0;</w:t>
      </w:r>
    </w:p>
    <w:p w14:paraId="2465F3D7" w14:textId="77777777" w:rsidR="00442948" w:rsidRDefault="00442948" w:rsidP="00442948">
      <w:r>
        <w:t>Control;Humidograph;Setpoint;39:00,40.0;68.0;</w:t>
      </w:r>
    </w:p>
    <w:p w14:paraId="764849E2" w14:textId="77777777" w:rsidR="00442948" w:rsidRDefault="00442948" w:rsidP="00442948">
      <w:r>
        <w:t>Control;Humidograph;Setpoint;40:00,40.0;66.0;</w:t>
      </w:r>
    </w:p>
    <w:p w14:paraId="4E474794" w14:textId="77777777" w:rsidR="00442948" w:rsidRDefault="00442948" w:rsidP="00442948">
      <w:r>
        <w:t>Control;Humidograph;Setpoint;41:00,40.0;64.0;</w:t>
      </w:r>
    </w:p>
    <w:p w14:paraId="1F91E8F0" w14:textId="77777777" w:rsidR="00442948" w:rsidRDefault="00442948" w:rsidP="00442948">
      <w:r>
        <w:t>Control;Humidograph;Setpoint;42:00,40.0;62.0;</w:t>
      </w:r>
    </w:p>
    <w:p w14:paraId="3BA1EF71" w14:textId="77777777" w:rsidR="00442948" w:rsidRDefault="00442948" w:rsidP="00442948">
      <w:r>
        <w:t>Control;Humidograph;Setpoint;43:00,40.0;60.0;</w:t>
      </w:r>
    </w:p>
    <w:p w14:paraId="4E6B9AFD" w14:textId="77777777" w:rsidR="00442948" w:rsidRDefault="00442948" w:rsidP="00442948">
      <w:r>
        <w:t>Control;Humidograph;Setpoint;44:00,40.0;57.0;</w:t>
      </w:r>
    </w:p>
    <w:p w14:paraId="1125CD0E" w14:textId="77777777" w:rsidR="00442948" w:rsidRDefault="00442948" w:rsidP="00442948">
      <w:r>
        <w:t>Control;Humidograph;Setpoint;45:00,40.0;54.0;</w:t>
      </w:r>
    </w:p>
    <w:p w14:paraId="72385033" w14:textId="77777777" w:rsidR="00442948" w:rsidRDefault="00442948" w:rsidP="00442948">
      <w:r>
        <w:t>Control;Humidograph;Setpoint;46:00,40.0;51.0;</w:t>
      </w:r>
    </w:p>
    <w:p w14:paraId="7569A49E" w14:textId="77777777" w:rsidR="00442948" w:rsidRDefault="00442948" w:rsidP="00442948">
      <w:r>
        <w:t>Control;Humidograph;Setpoint;47:00,40.0;48.0;</w:t>
      </w:r>
    </w:p>
    <w:p w14:paraId="70DD3768" w14:textId="77777777" w:rsidR="00442948" w:rsidRDefault="00442948" w:rsidP="00442948">
      <w:r>
        <w:t>Control;Humidograph;Setpoint;48:00,40.0;45.0;</w:t>
      </w:r>
    </w:p>
    <w:p w14:paraId="71A39447" w14:textId="77777777" w:rsidR="00442948" w:rsidRDefault="00442948" w:rsidP="00442948">
      <w:r>
        <w:t>Control;Humidograph;Setpoint;49:00,40.0;43.0;</w:t>
      </w:r>
    </w:p>
    <w:p w14:paraId="2B7C5F9B" w14:textId="77777777" w:rsidR="00442948" w:rsidRDefault="00442948" w:rsidP="00442948">
      <w:r>
        <w:t>Control;Humidograph;Setpoint;50:00,40.0;40.0;</w:t>
      </w:r>
    </w:p>
    <w:p w14:paraId="5D6C81DE" w14:textId="77777777" w:rsidR="00442948" w:rsidRDefault="00442948" w:rsidP="00442948">
      <w:r>
        <w:t>Control;Humidograph;Setpoint;51:00,40.0;39.0;</w:t>
      </w:r>
    </w:p>
    <w:p w14:paraId="26BF0335" w14:textId="77777777" w:rsidR="00442948" w:rsidRDefault="00442948" w:rsidP="00442948">
      <w:r>
        <w:t>Control;Humidograph;Setpoint;52:00,40.0;35.0;</w:t>
      </w:r>
    </w:p>
    <w:p w14:paraId="08EACEC4" w14:textId="77777777" w:rsidR="00442948" w:rsidRDefault="00442948" w:rsidP="00442948">
      <w:r>
        <w:t>Control;Humidograph;Setpoint;54:00,40.0;35.0;</w:t>
      </w:r>
    </w:p>
    <w:p w14:paraId="4FF9191F" w14:textId="330AE5C2" w:rsidR="005269A0" w:rsidRDefault="00442948" w:rsidP="00442948">
      <w:r>
        <w:t>Control;Humidograph;Setpoint;57:00,40.0;00.1; # start neph zero check</w:t>
      </w:r>
    </w:p>
    <w:p w14:paraId="340B4589" w14:textId="77777777" w:rsidR="005269A0" w:rsidRDefault="005269A0" w:rsidP="005269A0"/>
    <w:p w14:paraId="2F7779CE" w14:textId="2D3F9DD4" w:rsidR="005269A0" w:rsidRDefault="005269A0" w:rsidP="005269A0">
      <w:r>
        <w:t xml:space="preserve">There are 3 values for each line of code. The parameters are as follows: 1- minutes and seconds after the start of the hour, 2- set point of RH </w:t>
      </w:r>
      <w:r w:rsidR="00442948">
        <w:t>at the humidifier outlet</w:t>
      </w:r>
      <w:r>
        <w:t xml:space="preserve"> </w:t>
      </w:r>
      <w:r w:rsidR="00442948">
        <w:t xml:space="preserve"> and </w:t>
      </w:r>
      <w:r>
        <w:t>3 –humidifier RH set point at the outlet of the wet neph.</w:t>
      </w:r>
    </w:p>
    <w:p w14:paraId="15888FEE" w14:textId="77777777" w:rsidR="005269A0" w:rsidRDefault="005269A0" w:rsidP="005269A0"/>
    <w:p w14:paraId="33066ADD" w14:textId="2341306C" w:rsidR="005269A0" w:rsidRDefault="005269A0" w:rsidP="005269A0">
      <w:r>
        <w:t>For this particular setting the preheater RH set point is 40% and the humidifie</w:t>
      </w:r>
      <w:r w:rsidR="00442948">
        <w:t>r set point scales from 30 to 80</w:t>
      </w:r>
      <w:r>
        <w:t xml:space="preserve">% RH and back down to 0.1 %RH or as low of an RH as the system will allow with no heating of the humidifier. </w:t>
      </w:r>
      <w:r w:rsidR="00442948">
        <w:t xml:space="preserve">The RH at the humidifier outlet is not regulated. The value of 40% is only a place holder. </w:t>
      </w:r>
    </w:p>
    <w:p w14:paraId="183E6C1E" w14:textId="77777777" w:rsidR="005269A0" w:rsidRPr="00921453" w:rsidRDefault="005269A0" w:rsidP="005269A0">
      <w:pPr>
        <w:suppressAutoHyphens/>
        <w:ind w:left="360"/>
      </w:pPr>
    </w:p>
    <w:p w14:paraId="2DC6677B" w14:textId="77777777" w:rsidR="005269A0" w:rsidRDefault="005269A0" w:rsidP="005269A0">
      <w:pPr>
        <w:rPr>
          <w:u w:val="single"/>
        </w:rPr>
      </w:pPr>
      <w:r>
        <w:rPr>
          <w:u w:val="single"/>
        </w:rPr>
        <w:t>Parts</w:t>
      </w:r>
    </w:p>
    <w:p w14:paraId="2F7CB672" w14:textId="77777777" w:rsidR="005269A0" w:rsidRDefault="005269A0" w:rsidP="005269A0">
      <w:pPr>
        <w:rPr>
          <w:i/>
          <w:u w:val="single"/>
        </w:rPr>
      </w:pPr>
    </w:p>
    <w:p w14:paraId="5E70084E" w14:textId="77777777" w:rsidR="005269A0" w:rsidRDefault="005269A0" w:rsidP="005269A0">
      <w:r>
        <w:t>Float Valve or Level switch</w:t>
      </w:r>
    </w:p>
    <w:p w14:paraId="0AFB90D3" w14:textId="77777777" w:rsidR="005269A0" w:rsidRDefault="005269A0" w:rsidP="005269A0">
      <w:r>
        <w:t>Manufacturer: Gems</w:t>
      </w:r>
    </w:p>
    <w:p w14:paraId="6FEFA51F" w14:textId="77777777" w:rsidR="005269A0" w:rsidRDefault="005269A0" w:rsidP="005269A0">
      <w:r>
        <w:t>Part#: 46999</w:t>
      </w:r>
    </w:p>
    <w:p w14:paraId="579E987C" w14:textId="77777777" w:rsidR="005269A0" w:rsidRDefault="005269A0" w:rsidP="005269A0">
      <w:r>
        <w:t>Distributor: gemssensors.com</w:t>
      </w:r>
    </w:p>
    <w:p w14:paraId="7A4CC18F" w14:textId="77777777" w:rsidR="005269A0" w:rsidRDefault="005269A0" w:rsidP="005269A0"/>
    <w:p w14:paraId="6DAA7618" w14:textId="77777777" w:rsidR="005269A0" w:rsidRDefault="005269A0" w:rsidP="005269A0">
      <w:r>
        <w:t>Pump</w:t>
      </w:r>
    </w:p>
    <w:p w14:paraId="3F816D55" w14:textId="77777777" w:rsidR="005269A0" w:rsidRDefault="005269A0" w:rsidP="005269A0">
      <w:r>
        <w:t>Manufacturer: BioChem Valve</w:t>
      </w:r>
    </w:p>
    <w:p w14:paraId="634C1E08" w14:textId="77777777" w:rsidR="005269A0" w:rsidRDefault="005269A0" w:rsidP="005269A0">
      <w:r>
        <w:t>Part#: 150SP12250-4EE</w:t>
      </w:r>
    </w:p>
    <w:p w14:paraId="7A291609" w14:textId="77777777" w:rsidR="005269A0" w:rsidRDefault="005269A0" w:rsidP="005269A0">
      <w:r>
        <w:t xml:space="preserve">Distributor: </w:t>
      </w:r>
      <w:hyperlink r:id="rId23" w:history="1">
        <w:r w:rsidRPr="007F56E0">
          <w:rPr>
            <w:rStyle w:val="Hyperlink"/>
          </w:rPr>
          <w:t>www.biochemfluidics.com</w:t>
        </w:r>
      </w:hyperlink>
    </w:p>
    <w:p w14:paraId="153F3E26" w14:textId="77777777" w:rsidR="005269A0" w:rsidRDefault="005269A0" w:rsidP="005269A0"/>
    <w:p w14:paraId="363FFA6B" w14:textId="77777777" w:rsidR="005269A0" w:rsidRDefault="005269A0" w:rsidP="005269A0">
      <w:r>
        <w:t>Kapton Heater</w:t>
      </w:r>
    </w:p>
    <w:p w14:paraId="4F76A0B4" w14:textId="77777777" w:rsidR="005269A0" w:rsidRDefault="005269A0" w:rsidP="005269A0">
      <w:r>
        <w:t>Manufacturer: OmegaLux</w:t>
      </w:r>
    </w:p>
    <w:p w14:paraId="14FFFE52" w14:textId="77777777" w:rsidR="005269A0" w:rsidRDefault="005269A0" w:rsidP="005269A0">
      <w:r>
        <w:t xml:space="preserve">Part#: </w:t>
      </w:r>
      <w:r>
        <w:rPr>
          <w:rFonts w:ascii="Verdana" w:hAnsi="Verdana"/>
          <w:sz w:val="20"/>
          <w:szCs w:val="20"/>
        </w:rPr>
        <w:t>KH-112/10</w:t>
      </w:r>
    </w:p>
    <w:p w14:paraId="3BCC5CF7" w14:textId="77777777" w:rsidR="005269A0" w:rsidRDefault="005269A0" w:rsidP="005269A0">
      <w:r>
        <w:t>Distributor</w:t>
      </w:r>
      <w:r w:rsidRPr="00683476">
        <w:t xml:space="preserve"> </w:t>
      </w:r>
      <w:hyperlink r:id="rId24" w:history="1">
        <w:r w:rsidRPr="007F56E0">
          <w:rPr>
            <w:rStyle w:val="Hyperlink"/>
          </w:rPr>
          <w:t>www.omega.com/pptst/KHR_KHLV_KH.html</w:t>
        </w:r>
      </w:hyperlink>
    </w:p>
    <w:p w14:paraId="2A174D05" w14:textId="77777777" w:rsidR="005269A0" w:rsidRDefault="005269A0" w:rsidP="005269A0"/>
    <w:p w14:paraId="5AF271C3" w14:textId="77777777" w:rsidR="005269A0" w:rsidRDefault="005269A0" w:rsidP="005269A0">
      <w:r>
        <w:t>Water Filter</w:t>
      </w:r>
    </w:p>
    <w:p w14:paraId="2203217B" w14:textId="77777777" w:rsidR="005269A0" w:rsidRDefault="005269A0" w:rsidP="005269A0">
      <w:r>
        <w:t xml:space="preserve">Any 10 inch (~25 cm) 5 </w:t>
      </w:r>
      <w:r>
        <w:rPr>
          <w:i/>
        </w:rPr>
        <w:t>u</w:t>
      </w:r>
      <w:r>
        <w:t>m particle water filter</w:t>
      </w:r>
    </w:p>
    <w:p w14:paraId="6D2824C7" w14:textId="77777777" w:rsidR="005269A0" w:rsidRDefault="005269A0" w:rsidP="005269A0">
      <w:r>
        <w:t>See example below</w:t>
      </w:r>
    </w:p>
    <w:p w14:paraId="3817CFDE" w14:textId="77777777" w:rsidR="005269A0" w:rsidRPr="0042361C" w:rsidRDefault="005269A0" w:rsidP="005269A0">
      <w:r w:rsidRPr="005B38DC">
        <w:t>purenex.com/proddetail.php?prod=PP-10-5MIC</w:t>
      </w:r>
    </w:p>
    <w:p w14:paraId="048E4EF2" w14:textId="77777777" w:rsidR="005269A0" w:rsidRDefault="005269A0" w:rsidP="005269A0"/>
    <w:p w14:paraId="62773E7A" w14:textId="77777777" w:rsidR="005269A0" w:rsidRDefault="005269A0" w:rsidP="005269A0">
      <w:r>
        <w:t>PID controllers</w:t>
      </w:r>
    </w:p>
    <w:p w14:paraId="13A4C0BD" w14:textId="77777777" w:rsidR="005269A0" w:rsidRDefault="005269A0" w:rsidP="005269A0">
      <w:r>
        <w:t>Manufacturer: Dwyer Instruments</w:t>
      </w:r>
    </w:p>
    <w:p w14:paraId="3282D426" w14:textId="77777777" w:rsidR="005269A0" w:rsidRDefault="005269A0" w:rsidP="005269A0">
      <w:r>
        <w:t xml:space="preserve">Part#: </w:t>
      </w:r>
      <w:r>
        <w:rPr>
          <w:rFonts w:ascii="Verdana" w:hAnsi="Verdana"/>
          <w:sz w:val="20"/>
          <w:szCs w:val="20"/>
        </w:rPr>
        <w:t>Series 32DZ</w:t>
      </w:r>
    </w:p>
    <w:p w14:paraId="60118633" w14:textId="77777777" w:rsidR="005269A0" w:rsidRPr="009C191B" w:rsidRDefault="005269A0" w:rsidP="005269A0">
      <w:r>
        <w:t>Distributor</w:t>
      </w:r>
      <w:r w:rsidRPr="00683476">
        <w:t xml:space="preserve"> </w:t>
      </w:r>
      <w:r w:rsidRPr="005B38DC">
        <w:t>www.dwyer-inst.com/Product/Temperature/Temperature-ProcessControllers/Series32DZ</w:t>
      </w:r>
    </w:p>
    <w:p w14:paraId="51B57A02" w14:textId="77777777" w:rsidR="005269A0" w:rsidRDefault="005269A0" w:rsidP="008A42F2"/>
    <w:p w14:paraId="442641AC" w14:textId="75994BC8" w:rsidR="00C0099D" w:rsidRDefault="00C0099D" w:rsidP="008A42F2">
      <w:pPr>
        <w:rPr>
          <w:b/>
        </w:rPr>
      </w:pPr>
      <w:r>
        <w:rPr>
          <w:b/>
        </w:rPr>
        <w:t>Appendix A  CPD Configuration file, cpd.conf</w:t>
      </w:r>
    </w:p>
    <w:p w14:paraId="14FD3FCE" w14:textId="44A6A783" w:rsidR="00C0099D" w:rsidRDefault="00846530" w:rsidP="008A42F2">
      <w:r>
        <w:t xml:space="preserve"> This file can be accessed by clicking the CPD Config icon at the bottom of the computer screen.</w:t>
      </w:r>
    </w:p>
    <w:p w14:paraId="7544A613" w14:textId="77777777" w:rsidR="00846530" w:rsidRDefault="00846530" w:rsidP="00846530">
      <w:r>
        <w:t>######### cpd2.conf CMA station Beijing, China ############</w:t>
      </w:r>
    </w:p>
    <w:p w14:paraId="65A4253B" w14:textId="77777777" w:rsidR="00846530" w:rsidRDefault="00846530" w:rsidP="00846530">
      <w:r>
        <w:t>Global;!!fil;Beijing, China</w:t>
      </w:r>
    </w:p>
    <w:p w14:paraId="65352BDD" w14:textId="77777777" w:rsidR="00846530" w:rsidRDefault="00846530" w:rsidP="00846530"/>
    <w:p w14:paraId="43E0988C" w14:textId="77777777" w:rsidR="00846530" w:rsidRDefault="00846530" w:rsidP="00846530">
      <w:r>
        <w:t>Global;SpinupTime,90</w:t>
      </w:r>
    </w:p>
    <w:p w14:paraId="1A4915D8" w14:textId="77777777" w:rsidR="00846530" w:rsidRDefault="00846530" w:rsidP="00846530"/>
    <w:p w14:paraId="00D7B0ED" w14:textId="77777777" w:rsidR="00846530" w:rsidRDefault="00846530" w:rsidP="00846530">
      <w:r>
        <w:t># Log file info</w:t>
      </w:r>
    </w:p>
    <w:p w14:paraId="6DAB2313" w14:textId="77777777" w:rsidR="00846530" w:rsidRDefault="00846530" w:rsidP="00846530">
      <w:r>
        <w:t>Disk;!StationID,PEK</w:t>
      </w:r>
    </w:p>
    <w:p w14:paraId="596D8BD5" w14:textId="77777777" w:rsidR="00846530" w:rsidRDefault="00846530" w:rsidP="00846530">
      <w:r>
        <w:t>Disk;LogDir,/aer/pek/log</w:t>
      </w:r>
    </w:p>
    <w:p w14:paraId="5A9A6064" w14:textId="77777777" w:rsidR="00846530" w:rsidRDefault="00846530" w:rsidP="00846530"/>
    <w:p w14:paraId="6F70B963" w14:textId="77777777" w:rsidR="00846530" w:rsidRDefault="00846530" w:rsidP="00846530">
      <w:r>
        <w:t>################################ Instruments #################################</w:t>
      </w:r>
    </w:p>
    <w:p w14:paraId="5284FBBB" w14:textId="77777777" w:rsidR="00846530" w:rsidRDefault="00846530" w:rsidP="00846530"/>
    <w:p w14:paraId="52BA1D02" w14:textId="77777777" w:rsidR="00846530" w:rsidRDefault="00846530" w:rsidP="00846530">
      <w:r>
        <w:t>Instruments;X1;Startup,cpd2.cr1000</w:t>
      </w:r>
    </w:p>
    <w:p w14:paraId="48F7BB08" w14:textId="77777777" w:rsidR="00846530" w:rsidRDefault="00846530" w:rsidP="00846530">
      <w:r>
        <w:t>Instruments;X1;Port,/dev/ttyUSB2:115200N81</w:t>
      </w:r>
    </w:p>
    <w:p w14:paraId="62CEEB8F" w14:textId="77777777" w:rsidR="00846530" w:rsidRDefault="00846530" w:rsidP="00846530">
      <w:r>
        <w:t>Instruments;X1;DisplayName,Aerosol Rack CR1000</w:t>
      </w:r>
    </w:p>
    <w:p w14:paraId="372FBBFE" w14:textId="77777777" w:rsidR="00846530" w:rsidRDefault="00846530" w:rsidP="00846530">
      <w:r>
        <w:t>Instruments;X1;IdentifierChar,U</w:t>
      </w:r>
    </w:p>
    <w:p w14:paraId="3D4BE075" w14:textId="77777777" w:rsidR="00846530" w:rsidRDefault="00846530" w:rsidP="00846530">
      <w:r>
        <w:t>Instruments;X1;!fil;name,X1</w:t>
      </w:r>
    </w:p>
    <w:p w14:paraId="22EEB289" w14:textId="77777777" w:rsidR="00846530" w:rsidRDefault="00846530" w:rsidP="00846530">
      <w:r>
        <w:t>Instruments;X1;InitDO,0000</w:t>
      </w:r>
    </w:p>
    <w:p w14:paraId="3A43F6EE" w14:textId="77777777" w:rsidR="00846530" w:rsidRDefault="00846530" w:rsidP="00846530">
      <w:r>
        <w:t>Instruments;X1;InitAO,0;3.0</w:t>
      </w:r>
    </w:p>
    <w:p w14:paraId="5C64D509" w14:textId="77777777" w:rsidR="00846530" w:rsidRDefault="00846530" w:rsidP="00846530">
      <w:r>
        <w:t>Instruments;X1;CountAIChannels,24</w:t>
      </w:r>
    </w:p>
    <w:p w14:paraId="234DAC8A" w14:textId="77777777" w:rsidR="00846530" w:rsidRDefault="00846530" w:rsidP="00846530">
      <w:r>
        <w:t># Variables</w:t>
      </w:r>
    </w:p>
    <w:p w14:paraId="75E0DDAE" w14:textId="77777777" w:rsidR="00846530" w:rsidRDefault="00846530" w:rsidP="00846530">
      <w:r>
        <w:t>#Instruments;X1;!var;T_V01;chan,22</w:t>
      </w:r>
    </w:p>
    <w:p w14:paraId="4EA55B37" w14:textId="77777777" w:rsidR="00846530" w:rsidRDefault="00846530" w:rsidP="00846530">
      <w:r>
        <w:t>#Instruments;X1;!var;T_V01;cal,999.99;0#-40;100</w:t>
      </w:r>
    </w:p>
    <w:p w14:paraId="38A92253" w14:textId="77777777" w:rsidR="00846530" w:rsidRDefault="00846530" w:rsidP="00846530">
      <w:r>
        <w:t>#Instruments;X1;!var;T_V01;FieldDesc,Stack temperature(C)</w:t>
      </w:r>
    </w:p>
    <w:p w14:paraId="4B969FB8" w14:textId="77777777" w:rsidR="00846530" w:rsidRDefault="00846530" w:rsidP="00846530">
      <w:r>
        <w:t>#Instruments;X1;!var;U_V01;chan,23</w:t>
      </w:r>
    </w:p>
    <w:p w14:paraId="6C7A4051" w14:textId="77777777" w:rsidR="00846530" w:rsidRDefault="00846530" w:rsidP="00846530">
      <w:r>
        <w:t>#Instruments;X1;!var;U_V01;cal,999.99;0#0;100</w:t>
      </w:r>
    </w:p>
    <w:p w14:paraId="2902418A" w14:textId="77777777" w:rsidR="00846530" w:rsidRDefault="00846530" w:rsidP="00846530">
      <w:r>
        <w:t>#Instruments;X1;!var;U_V01;FieldDesc,Stack relative humidity</w:t>
      </w:r>
    </w:p>
    <w:p w14:paraId="56990401" w14:textId="77777777" w:rsidR="00846530" w:rsidRDefault="00846530" w:rsidP="00846530">
      <w:r>
        <w:t>Instruments;X1;!var;T_V11;chan,0</w:t>
      </w:r>
    </w:p>
    <w:p w14:paraId="473B6F08" w14:textId="77777777" w:rsidR="00846530" w:rsidRDefault="00846530" w:rsidP="00846530">
      <w:r>
        <w:t>Instruments;X1;!var;T_V11;cal,-40.0;100#</w:t>
      </w:r>
    </w:p>
    <w:p w14:paraId="4E1F697C" w14:textId="77777777" w:rsidR="00846530" w:rsidRDefault="00846530" w:rsidP="00846530">
      <w:r>
        <w:t>Instruments;X1;!var;T_V11;FieldDesc,Impactor box inlet temperature (C)</w:t>
      </w:r>
    </w:p>
    <w:p w14:paraId="261EA340" w14:textId="77777777" w:rsidR="00846530" w:rsidRDefault="00846530" w:rsidP="00846530">
      <w:r>
        <w:t>Instruments;X1;!var;T_V13;chan,1</w:t>
      </w:r>
    </w:p>
    <w:p w14:paraId="006982A1" w14:textId="77777777" w:rsidR="00846530" w:rsidRDefault="00846530" w:rsidP="00846530">
      <w:r>
        <w:t xml:space="preserve">Instruments;X1;!var;T_V13;cal,-40.0;100#  </w:t>
      </w:r>
    </w:p>
    <w:p w14:paraId="6AC50CB0" w14:textId="77777777" w:rsidR="00846530" w:rsidRDefault="00846530" w:rsidP="00846530">
      <w:r>
        <w:t>Instruments;X1;!var;T_V13;FieldDesc,Temperature Wet Neph Outlet (C)</w:t>
      </w:r>
    </w:p>
    <w:p w14:paraId="2484B09B" w14:textId="77777777" w:rsidR="00846530" w:rsidRDefault="00846530" w:rsidP="00846530">
      <w:r>
        <w:t>Instruments;X1;!var;T_V12;chan,2</w:t>
      </w:r>
    </w:p>
    <w:p w14:paraId="1177E521" w14:textId="77777777" w:rsidR="00846530" w:rsidRDefault="00846530" w:rsidP="00846530">
      <w:r>
        <w:t>Instruments;X1;!var;T_V12;cal,-39.2;100#aj 20161024</w:t>
      </w:r>
    </w:p>
    <w:p w14:paraId="3F9DED05" w14:textId="77777777" w:rsidR="00846530" w:rsidRDefault="00846530" w:rsidP="00846530">
      <w:r>
        <w:t>Instruments;X1;!var;T_V12;FieldDesc,Temperature humidifier outlet (C)</w:t>
      </w:r>
    </w:p>
    <w:p w14:paraId="289A9DFA" w14:textId="77777777" w:rsidR="00846530" w:rsidRDefault="00846530" w:rsidP="00846530">
      <w:r>
        <w:t>#Instruments;X1;!var;Pd_P01;chan,11</w:t>
      </w:r>
    </w:p>
    <w:p w14:paraId="4EAB4C65" w14:textId="77777777" w:rsidR="00846530" w:rsidRDefault="00846530" w:rsidP="00846530">
      <w:r>
        <w:t xml:space="preserve">#Instruments;X1;!var;Pd_P01;cal,-0.855;17.149 # </w:t>
      </w:r>
    </w:p>
    <w:p w14:paraId="1C9EB0F6" w14:textId="77777777" w:rsidR="00846530" w:rsidRDefault="00846530" w:rsidP="00846530">
      <w:r>
        <w:t>#Instruments;X1;!var;Pd_P01;FieldDesc,Stack pitot tube dP (hPa)</w:t>
      </w:r>
    </w:p>
    <w:p w14:paraId="0EF780EC" w14:textId="77777777" w:rsidR="00846530" w:rsidRDefault="00846530" w:rsidP="00846530">
      <w:r>
        <w:t>Instruments;X1;!var;Pd_P11;chan,12</w:t>
      </w:r>
    </w:p>
    <w:p w14:paraId="48199003" w14:textId="77777777" w:rsidR="00846530" w:rsidRDefault="00846530" w:rsidP="00846530">
      <w:r>
        <w:t>Instruments;X1;!var;Pd_P11;cal,-219.0;352.11##aj/2016oct27</w:t>
      </w:r>
    </w:p>
    <w:p w14:paraId="17B6985C" w14:textId="77777777" w:rsidR="00846530" w:rsidRDefault="00846530" w:rsidP="00846530">
      <w:r>
        <w:t>Instruments;X1;!var;Pd_P11;FieldDesc,Neph impactor dP (hPa)</w:t>
      </w:r>
    </w:p>
    <w:p w14:paraId="52FFD005" w14:textId="77777777" w:rsidR="00846530" w:rsidRDefault="00846530" w:rsidP="00846530">
      <w:r>
        <w:t>#Instruments;X1;!var;Pd_P12;chan,21</w:t>
      </w:r>
    </w:p>
    <w:p w14:paraId="3ADC3E69" w14:textId="77777777" w:rsidR="00846530" w:rsidRDefault="00846530" w:rsidP="00846530">
      <w:r>
        <w:t>#Instruments;X1;!var;Pd_P12;cal,450;39.7#</w:t>
      </w:r>
    </w:p>
    <w:p w14:paraId="2E531FE2" w14:textId="77777777" w:rsidR="00846530" w:rsidRDefault="00846530" w:rsidP="00846530">
      <w:r>
        <w:t>#Instruments;X1;!var;Pd_P12;FieldDesc,Pump vacuum (hPa)</w:t>
      </w:r>
    </w:p>
    <w:p w14:paraId="45FADD7E" w14:textId="77777777" w:rsidR="00846530" w:rsidRDefault="00846530" w:rsidP="00846530">
      <w:r>
        <w:t># Digital outputs</w:t>
      </w:r>
    </w:p>
    <w:p w14:paraId="4410140C" w14:textId="77777777" w:rsidR="00846530" w:rsidRDefault="00846530" w:rsidP="00846530">
      <w:r>
        <w:t>Instruments;X1;!DIO;AnalyzerImpactor;Chan,1</w:t>
      </w:r>
    </w:p>
    <w:p w14:paraId="37DDF211" w14:textId="77777777" w:rsidR="00846530" w:rsidRDefault="00846530" w:rsidP="00846530">
      <w:r>
        <w:t>Instruments;X1;!DIO;AnalyzerBypass;Chan,0</w:t>
      </w:r>
    </w:p>
    <w:p w14:paraId="589C4A9E" w14:textId="77777777" w:rsidR="00846530" w:rsidRDefault="00846530" w:rsidP="00846530">
      <w:r>
        <w:t>#Instruments;X1;!DIO;HumidoPumpR;Chan,4</w:t>
      </w:r>
    </w:p>
    <w:p w14:paraId="7EE7846F" w14:textId="77777777" w:rsidR="00846530" w:rsidRDefault="00846530" w:rsidP="00846530">
      <w:r>
        <w:t># Analog outputs</w:t>
      </w:r>
    </w:p>
    <w:p w14:paraId="12D08BE4" w14:textId="77777777" w:rsidR="00846530" w:rsidRDefault="00846530" w:rsidP="00846530">
      <w:r>
        <w:t>#Instruments;X1;!AOT;HumidoPump;Chan,0</w:t>
      </w:r>
    </w:p>
    <w:p w14:paraId="65935D27" w14:textId="77777777" w:rsidR="00846530" w:rsidRDefault="00846530" w:rsidP="00846530"/>
    <w:p w14:paraId="61698B44" w14:textId="77777777" w:rsidR="00846530" w:rsidRDefault="00846530" w:rsidP="00846530"/>
    <w:p w14:paraId="29109156" w14:textId="77777777" w:rsidR="00846530" w:rsidRDefault="00846530" w:rsidP="00846530">
      <w:r>
        <w:t>Instruments;X2;Startup,cpd2.lovepid</w:t>
      </w:r>
    </w:p>
    <w:p w14:paraId="7BA45DB7" w14:textId="77777777" w:rsidR="00846530" w:rsidRDefault="00846530" w:rsidP="00846530">
      <w:r>
        <w:t>Instruments;X2;Port,/dev/ttyUSB3:9600N81</w:t>
      </w:r>
    </w:p>
    <w:p w14:paraId="6BAC2EA3" w14:textId="77777777" w:rsidR="00846530" w:rsidRDefault="00846530" w:rsidP="00846530">
      <w:r>
        <w:t>Instruments;X2;DisplayName,Aerosol Rack LovePID</w:t>
      </w:r>
    </w:p>
    <w:p w14:paraId="4786187A" w14:textId="77777777" w:rsidR="00846530" w:rsidRDefault="00846530" w:rsidP="00846530">
      <w:r>
        <w:t>Instruments;X2;IdentifierChar,P</w:t>
      </w:r>
    </w:p>
    <w:p w14:paraId="7E65E47F" w14:textId="77777777" w:rsidR="00846530" w:rsidRDefault="00846530" w:rsidP="00846530">
      <w:r>
        <w:t>Instruments;X2;!fil;name,X2</w:t>
      </w:r>
    </w:p>
    <w:p w14:paraId="25FBD6B9" w14:textId="77777777" w:rsidR="00846530" w:rsidRDefault="00846530" w:rsidP="00846530">
      <w:r>
        <w:t># Parameters</w:t>
      </w:r>
    </w:p>
    <w:p w14:paraId="496930FA" w14:textId="77777777" w:rsidR="00846530" w:rsidRDefault="00846530" w:rsidP="00846530">
      <w:r>
        <w:t>Instruments;X2;Controls,31;32;33;34</w:t>
      </w:r>
    </w:p>
    <w:p w14:paraId="6388C261" w14:textId="77777777" w:rsidR="00846530" w:rsidRDefault="00846530" w:rsidP="00846530">
      <w:r>
        <w:t>Instruments;X2;34;SPInit,27.5</w:t>
      </w:r>
    </w:p>
    <w:p w14:paraId="10960218" w14:textId="77777777" w:rsidR="00846530" w:rsidRDefault="00846530" w:rsidP="00846530">
      <w:r>
        <w:t>Instruments;X2;34;ManualOutput,TRUE</w:t>
      </w:r>
    </w:p>
    <w:p w14:paraId="65DB1A0C" w14:textId="77777777" w:rsidR="00846530" w:rsidRDefault="00846530" w:rsidP="00846530">
      <w:r>
        <w:t># Variables</w:t>
      </w:r>
    </w:p>
    <w:p w14:paraId="21833B91" w14:textId="77777777" w:rsidR="00846530" w:rsidRDefault="00846530" w:rsidP="00846530">
      <w:r>
        <w:t>Instruments;X2;!var;U_V11;chan,31</w:t>
      </w:r>
    </w:p>
    <w:p w14:paraId="4290F128" w14:textId="77777777" w:rsidR="00846530" w:rsidRDefault="00846530" w:rsidP="00846530">
      <w:r>
        <w:t xml:space="preserve">Instruments;X2;!var;U_V11;cal,1.0;0.958# </w:t>
      </w:r>
    </w:p>
    <w:p w14:paraId="4D80704F" w14:textId="77777777" w:rsidR="00846530" w:rsidRDefault="00846530" w:rsidP="00846530">
      <w:r>
        <w:t>Instruments;X2;!var;U_V11;FieldDesc,Impactor inlet RH (percent)</w:t>
      </w:r>
    </w:p>
    <w:p w14:paraId="53616C4D" w14:textId="77777777" w:rsidR="00846530" w:rsidRDefault="00846530" w:rsidP="00846530">
      <w:r>
        <w:t>Instruments;X2;!var;U_V13;chan,32</w:t>
      </w:r>
    </w:p>
    <w:p w14:paraId="5B84AB80" w14:textId="77777777" w:rsidR="00846530" w:rsidRDefault="00846530" w:rsidP="00846530">
      <w:r>
        <w:t xml:space="preserve">Instruments;X2;!var;U_V13;cal,0;1#new sensor 160419# </w:t>
      </w:r>
    </w:p>
    <w:p w14:paraId="0BB42C10" w14:textId="77777777" w:rsidR="00846530" w:rsidRDefault="00846530" w:rsidP="00846530">
      <w:r>
        <w:t>Instruments;X2;!var;U_V13;FieldDesc,humidifier control RH (percent)</w:t>
      </w:r>
    </w:p>
    <w:p w14:paraId="1A0B1E22" w14:textId="77777777" w:rsidR="00846530" w:rsidRDefault="00846530" w:rsidP="00846530">
      <w:r>
        <w:t>Instruments;X2;!var;U_V12;chan,33</w:t>
      </w:r>
    </w:p>
    <w:p w14:paraId="378FBA4C" w14:textId="77777777" w:rsidR="00846530" w:rsidRDefault="00846530" w:rsidP="00846530">
      <w:r>
        <w:t>Instruments;X2;!var;U_V12;cal,0;1.0#</w:t>
      </w:r>
    </w:p>
    <w:p w14:paraId="1FEAB513" w14:textId="77777777" w:rsidR="00846530" w:rsidRDefault="00846530" w:rsidP="00846530">
      <w:r>
        <w:t>Instruments;X2;!var;U_V12;FieldDesc,humidifier outlet RH (percent)</w:t>
      </w:r>
    </w:p>
    <w:p w14:paraId="0A316DFA" w14:textId="77777777" w:rsidR="00846530" w:rsidRDefault="00846530" w:rsidP="00846530">
      <w:r>
        <w:t>Instruments;X2;!var;Q_Q11;chan,34</w:t>
      </w:r>
    </w:p>
    <w:p w14:paraId="2554BBA8" w14:textId="77777777" w:rsidR="00846530" w:rsidRDefault="00846530" w:rsidP="00846530">
      <w:r>
        <w:t>Instruments;X2;!var;Q_Q11;cal,0.956;0.8323# 20161027/aj</w:t>
      </w:r>
    </w:p>
    <w:p w14:paraId="3EAFD979" w14:textId="77777777" w:rsidR="00846530" w:rsidRDefault="00846530" w:rsidP="00846530">
      <w:r>
        <w:t>Instruments;X2;!var;Q_Q11;FieldDesc,Analyzer flow (lpm)</w:t>
      </w:r>
    </w:p>
    <w:p w14:paraId="7B36CEB2" w14:textId="77777777" w:rsidR="00846530" w:rsidRDefault="00846530" w:rsidP="00846530">
      <w:r>
        <w:t># Setpoint outputs</w:t>
      </w:r>
    </w:p>
    <w:p w14:paraId="00A47768" w14:textId="77777777" w:rsidR="00846530" w:rsidRDefault="00846530" w:rsidP="00846530">
      <w:r>
        <w:t>Instruments;X2;!SPVar;HumidoOutlet;chan,33</w:t>
      </w:r>
    </w:p>
    <w:p w14:paraId="40858442" w14:textId="77777777" w:rsidR="00846530" w:rsidRDefault="00846530" w:rsidP="00846530">
      <w:r>
        <w:t>Instruments;X2;!SPVar;HumidoControl;chan,32</w:t>
      </w:r>
    </w:p>
    <w:p w14:paraId="5D2FA9A6" w14:textId="77777777" w:rsidR="00846530" w:rsidRDefault="00846530" w:rsidP="00846530"/>
    <w:p w14:paraId="088C2A29" w14:textId="77777777" w:rsidR="00846530" w:rsidRDefault="00846530" w:rsidP="00846530">
      <w:r>
        <w:t>Instruments;Q12;Startup,cpd2.tsitmf</w:t>
      </w:r>
    </w:p>
    <w:p w14:paraId="043A2D1B" w14:textId="77777777" w:rsidR="00846530" w:rsidRDefault="00846530" w:rsidP="00846530">
      <w:r>
        <w:t>Instruments;Q12;Port,/dev/ttyUSB4:38400N81</w:t>
      </w:r>
    </w:p>
    <w:p w14:paraId="46E11FDA" w14:textId="77777777" w:rsidR="00846530" w:rsidRDefault="00846530" w:rsidP="00846530">
      <w:r>
        <w:t>Instruments;Q12;DisplayName,Flow Meter</w:t>
      </w:r>
    </w:p>
    <w:p w14:paraId="458FCD21" w14:textId="77777777" w:rsidR="00846530" w:rsidRDefault="00846530" w:rsidP="00846530">
      <w:r>
        <w:t>Instruments;Q12;IdentifierChar,E</w:t>
      </w:r>
    </w:p>
    <w:p w14:paraId="38BD4A26" w14:textId="77777777" w:rsidR="00846530" w:rsidRDefault="00846530" w:rsidP="00846530">
      <w:r>
        <w:t>Instruments;Q12;!fil;name,Q12</w:t>
      </w:r>
    </w:p>
    <w:p w14:paraId="50D26181" w14:textId="77777777" w:rsidR="00846530" w:rsidRDefault="00846530" w:rsidP="00846530">
      <w:r>
        <w:t>Instruments;Q12;!var;Q_Q12;Cal,0.01;0.998 #20161027/aj</w:t>
      </w:r>
    </w:p>
    <w:p w14:paraId="31F37991" w14:textId="77777777" w:rsidR="00846530" w:rsidRDefault="00846530" w:rsidP="00846530">
      <w:r>
        <w:t>Instruments;Q12;!var;Q_Q12;chan,Q</w:t>
      </w:r>
    </w:p>
    <w:p w14:paraId="648B7223" w14:textId="77777777" w:rsidR="00846530" w:rsidRDefault="00846530" w:rsidP="00846530">
      <w:r>
        <w:t>Instruments;Q12;!var;Q_Q12;FieldDesc,dilution flow (lpm)</w:t>
      </w:r>
    </w:p>
    <w:p w14:paraId="54A686F9" w14:textId="77777777" w:rsidR="00846530" w:rsidRDefault="00846530" w:rsidP="00846530"/>
    <w:p w14:paraId="1394EBA1" w14:textId="77777777" w:rsidR="00846530" w:rsidRDefault="00846530" w:rsidP="00846530"/>
    <w:p w14:paraId="53204BEA" w14:textId="77777777" w:rsidR="00846530" w:rsidRDefault="00846530" w:rsidP="00846530">
      <w:r>
        <w:t>Instruments;S11;Startup,cpd2.neph</w:t>
      </w:r>
    </w:p>
    <w:p w14:paraId="190D3457" w14:textId="77777777" w:rsidR="00846530" w:rsidRDefault="00846530" w:rsidP="00846530">
      <w:r>
        <w:t>Instruments;S11;Port,/dev/ttyUSB0:9600E71</w:t>
      </w:r>
    </w:p>
    <w:p w14:paraId="2A9DA966" w14:textId="77777777" w:rsidR="00846530" w:rsidRDefault="00846530" w:rsidP="00846530">
      <w:r>
        <w:t>Instruments;S11;DisplayName,TSI Neph 1047</w:t>
      </w:r>
    </w:p>
    <w:p w14:paraId="7D7885F1" w14:textId="77777777" w:rsidR="00846530" w:rsidRDefault="00846530" w:rsidP="00846530"/>
    <w:p w14:paraId="13B7713B" w14:textId="77777777" w:rsidR="00846530" w:rsidRDefault="00846530" w:rsidP="00846530">
      <w:r>
        <w:t>Instruments;S11;!inst;SerialNum,1047</w:t>
      </w:r>
    </w:p>
    <w:p w14:paraId="7F7F8F84" w14:textId="77777777" w:rsidR="00846530" w:rsidRDefault="00846530" w:rsidP="00846530">
      <w:r>
        <w:t>Instruments;S11;IdentifierChar,N</w:t>
      </w:r>
    </w:p>
    <w:p w14:paraId="5BB1A5CD" w14:textId="77777777" w:rsidR="00846530" w:rsidRDefault="00846530" w:rsidP="00846530">
      <w:r>
        <w:t>Instruments;S11;!fil;name,S11</w:t>
      </w:r>
    </w:p>
    <w:p w14:paraId="49328436" w14:textId="77777777" w:rsidR="00846530" w:rsidRDefault="00846530" w:rsidP="00846530">
      <w:r>
        <w:t>Instruments;S11;Tags,ref;neph</w:t>
      </w:r>
    </w:p>
    <w:p w14:paraId="3206E42F" w14:textId="77777777" w:rsidR="00846530" w:rsidRDefault="00846530" w:rsidP="00846530">
      <w:r>
        <w:t>Instruments;S11;Config;SP,70</w:t>
      </w:r>
    </w:p>
    <w:p w14:paraId="4D6CAD60" w14:textId="77777777" w:rsidR="00846530" w:rsidRDefault="00846530" w:rsidP="00846530">
      <w:r>
        <w:t>Instruments;S11;Config;SPExit,70</w:t>
      </w:r>
    </w:p>
    <w:p w14:paraId="5D440E98" w14:textId="77777777" w:rsidR="00846530" w:rsidRDefault="00846530" w:rsidP="00846530">
      <w:r>
        <w:t>Instruments;S11;Config;STB,61</w:t>
      </w:r>
    </w:p>
    <w:p w14:paraId="16F0CB71" w14:textId="77777777" w:rsidR="00846530" w:rsidRDefault="00846530" w:rsidP="00846530">
      <w:r>
        <w:t>Instruments;S11;Config;SMZ,4</w:t>
      </w:r>
    </w:p>
    <w:p w14:paraId="2EB968F2" w14:textId="77777777" w:rsidR="00846530" w:rsidRDefault="00846530" w:rsidP="00846530">
      <w:r>
        <w:t>Instruments;S11;Config;L,1</w:t>
      </w:r>
    </w:p>
    <w:p w14:paraId="19FBDCEA" w14:textId="77777777" w:rsidR="00846530" w:rsidRDefault="00846530" w:rsidP="00846530">
      <w:r>
        <w:t>Instruments;S11;Config;B,0</w:t>
      </w:r>
    </w:p>
    <w:p w14:paraId="6E56BE0B" w14:textId="77777777" w:rsidR="00846530" w:rsidRDefault="00846530" w:rsidP="00846530">
      <w:r>
        <w:t>Instruments;S11;ZeroAt;56:58,1</w:t>
      </w:r>
    </w:p>
    <w:p w14:paraId="10C59F50" w14:textId="77777777" w:rsidR="00846530" w:rsidRDefault="00846530" w:rsidP="00846530">
      <w:r>
        <w:t>Instruments;S11;!var;U_S11;chan,U</w:t>
      </w:r>
    </w:p>
    <w:p w14:paraId="087D8886" w14:textId="77777777" w:rsidR="00846530" w:rsidRDefault="00846530" w:rsidP="00846530">
      <w:r>
        <w:t>Instruments;S11;!var;T_S11;chan,T</w:t>
      </w:r>
    </w:p>
    <w:p w14:paraId="52EB2298" w14:textId="77777777" w:rsidR="00846530" w:rsidRDefault="00846530" w:rsidP="00846530">
      <w:r>
        <w:t>Instruments;S11;!var;Uu_S11;chan,Uu</w:t>
      </w:r>
    </w:p>
    <w:p w14:paraId="219AF79D" w14:textId="77777777" w:rsidR="00846530" w:rsidRDefault="00846530" w:rsidP="00846530">
      <w:r>
        <w:t>Instruments;S11;!var;Tu_S11;chan,Tu</w:t>
      </w:r>
    </w:p>
    <w:p w14:paraId="6E67B7AE" w14:textId="77777777" w:rsidR="00846530" w:rsidRDefault="00846530" w:rsidP="00846530"/>
    <w:p w14:paraId="1BFE7192" w14:textId="77777777" w:rsidR="00846530" w:rsidRDefault="00846530" w:rsidP="00846530">
      <w:r>
        <w:t>Instruments;S12;Startup,cpd2.neph</w:t>
      </w:r>
    </w:p>
    <w:p w14:paraId="0B579C20" w14:textId="77777777" w:rsidR="00846530" w:rsidRDefault="00846530" w:rsidP="00846530">
      <w:r>
        <w:t>Instruments;S12;Port,/dev/ttyUSB1:9600E71</w:t>
      </w:r>
    </w:p>
    <w:p w14:paraId="3B0D1FF0" w14:textId="77777777" w:rsidR="00846530" w:rsidRDefault="00846530" w:rsidP="00846530">
      <w:r>
        <w:t>Instruments;S12;DisplayName,TSI Neph 1046</w:t>
      </w:r>
    </w:p>
    <w:p w14:paraId="018F0964" w14:textId="77777777" w:rsidR="00846530" w:rsidRDefault="00846530" w:rsidP="00846530"/>
    <w:p w14:paraId="6767F494" w14:textId="77777777" w:rsidR="00846530" w:rsidRDefault="00846530" w:rsidP="00846530">
      <w:r>
        <w:t>Instruments;S12;!inst;SerialNum,1046</w:t>
      </w:r>
    </w:p>
    <w:p w14:paraId="1A1EB4E6" w14:textId="77777777" w:rsidR="00846530" w:rsidRDefault="00846530" w:rsidP="00846530">
      <w:r>
        <w:t>Instruments;S12;IdentifierChar,O</w:t>
      </w:r>
    </w:p>
    <w:p w14:paraId="270EA669" w14:textId="77777777" w:rsidR="00846530" w:rsidRDefault="00846530" w:rsidP="00846530">
      <w:r>
        <w:t>Instruments;S12;!fil;name,S12</w:t>
      </w:r>
    </w:p>
    <w:p w14:paraId="7812CF3A" w14:textId="77777777" w:rsidR="00846530" w:rsidRDefault="00846530" w:rsidP="00846530">
      <w:r>
        <w:t>Instruments;S12;Tags,wet;neph</w:t>
      </w:r>
    </w:p>
    <w:p w14:paraId="04A4D00C" w14:textId="77777777" w:rsidR="00846530" w:rsidRDefault="00846530" w:rsidP="00846530">
      <w:r>
        <w:t>Instruments;S12;Config;SP,70</w:t>
      </w:r>
    </w:p>
    <w:p w14:paraId="41CE0618" w14:textId="77777777" w:rsidR="00846530" w:rsidRDefault="00846530" w:rsidP="00846530">
      <w:r>
        <w:t>Instruments;S12;Config;SPExit,70</w:t>
      </w:r>
    </w:p>
    <w:p w14:paraId="17CCA73B" w14:textId="77777777" w:rsidR="00846530" w:rsidRDefault="00846530" w:rsidP="00846530">
      <w:r>
        <w:t>Instruments;S12;Config;STB,61</w:t>
      </w:r>
    </w:p>
    <w:p w14:paraId="2138341D" w14:textId="77777777" w:rsidR="00846530" w:rsidRDefault="00846530" w:rsidP="00846530">
      <w:r>
        <w:t>Instruments;S12;Config;SMZ,4</w:t>
      </w:r>
    </w:p>
    <w:p w14:paraId="0434006D" w14:textId="77777777" w:rsidR="00846530" w:rsidRDefault="00846530" w:rsidP="00846530">
      <w:r>
        <w:t>Instruments;S12;Config;L,1</w:t>
      </w:r>
    </w:p>
    <w:p w14:paraId="5A00F870" w14:textId="77777777" w:rsidR="00846530" w:rsidRDefault="00846530" w:rsidP="00846530">
      <w:r>
        <w:t>Instruments;S12;Config;B,0</w:t>
      </w:r>
    </w:p>
    <w:p w14:paraId="7247CC48" w14:textId="77777777" w:rsidR="00846530" w:rsidRDefault="00846530" w:rsidP="00846530">
      <w:r>
        <w:t>Instruments;S12;ZeroAt;56:58,1</w:t>
      </w:r>
    </w:p>
    <w:p w14:paraId="4774E011" w14:textId="77777777" w:rsidR="00846530" w:rsidRDefault="00846530" w:rsidP="00846530">
      <w:r>
        <w:t>Instruments;S12;!var;U_S12;chan,U</w:t>
      </w:r>
    </w:p>
    <w:p w14:paraId="69C4B408" w14:textId="77777777" w:rsidR="00846530" w:rsidRDefault="00846530" w:rsidP="00846530">
      <w:r>
        <w:t>Instruments;S12;!var;T_S12;chan,T</w:t>
      </w:r>
    </w:p>
    <w:p w14:paraId="3A3B782A" w14:textId="77777777" w:rsidR="00846530" w:rsidRDefault="00846530" w:rsidP="00846530">
      <w:r>
        <w:t>Instruments;S12;!var;Uu_S12;chan,Uu</w:t>
      </w:r>
    </w:p>
    <w:p w14:paraId="167DB442" w14:textId="77777777" w:rsidR="00846530" w:rsidRDefault="00846530" w:rsidP="00846530">
      <w:r>
        <w:t>Instruments;S12;!var;Tu_S12;chan,Tu</w:t>
      </w:r>
    </w:p>
    <w:p w14:paraId="6F790903" w14:textId="77777777" w:rsidR="00846530" w:rsidRDefault="00846530" w:rsidP="00846530">
      <w:pPr>
        <w:rPr>
          <w:color w:val="FF0000"/>
        </w:rPr>
      </w:pPr>
    </w:p>
    <w:p w14:paraId="40E90751" w14:textId="46CA7A54" w:rsidR="00F94195" w:rsidRPr="00F94195" w:rsidRDefault="00F94195" w:rsidP="00846530">
      <w:pPr>
        <w:rPr>
          <w:color w:val="FF0000"/>
        </w:rPr>
      </w:pPr>
      <w:r>
        <w:rPr>
          <w:color w:val="FF0000"/>
        </w:rPr>
        <w:t>Data collection for a TSI CPC model 3010 not in system</w:t>
      </w:r>
    </w:p>
    <w:p w14:paraId="115BAB68" w14:textId="77777777" w:rsidR="00846530" w:rsidRDefault="00846530" w:rsidP="00846530">
      <w:r>
        <w:t>#Instruments;N61;Startup,cpd2.cpc_3010</w:t>
      </w:r>
    </w:p>
    <w:p w14:paraId="04CB7D3E" w14:textId="77777777" w:rsidR="00846530" w:rsidRDefault="00846530" w:rsidP="00846530">
      <w:r>
        <w:t>#Instruments;N61;Port,/dev/ttyUSB8:9600E71</w:t>
      </w:r>
    </w:p>
    <w:p w14:paraId="0D905971" w14:textId="77777777" w:rsidR="00846530" w:rsidRDefault="00846530" w:rsidP="00846530">
      <w:r>
        <w:t># Serial number unknown</w:t>
      </w:r>
    </w:p>
    <w:p w14:paraId="75C3F414" w14:textId="77777777" w:rsidR="00846530" w:rsidRDefault="00846530" w:rsidP="00846530">
      <w:r>
        <w:t>Instruments;N61;DisplayName,CPC TSI3010</w:t>
      </w:r>
    </w:p>
    <w:p w14:paraId="79778DA9" w14:textId="77777777" w:rsidR="00846530" w:rsidRDefault="00846530" w:rsidP="00846530">
      <w:r>
        <w:t>#Instruments;N61;!inst;SerialNum,581</w:t>
      </w:r>
    </w:p>
    <w:p w14:paraId="7A8289E5" w14:textId="77777777" w:rsidR="00846530" w:rsidRDefault="00846530" w:rsidP="00846530">
      <w:r>
        <w:t>Instruments;N61;IdentifierChar,C</w:t>
      </w:r>
    </w:p>
    <w:p w14:paraId="7CF11FFB" w14:textId="77777777" w:rsidR="00846530" w:rsidRDefault="00846530" w:rsidP="00846530">
      <w:r>
        <w:t>Instruments;N61;!fil;name,N61</w:t>
      </w:r>
    </w:p>
    <w:p w14:paraId="4964E1E2" w14:textId="77777777" w:rsidR="00846530" w:rsidRDefault="00846530" w:rsidP="00846530">
      <w:r>
        <w:t>Instruments;N61;Tags,cncc</w:t>
      </w:r>
    </w:p>
    <w:p w14:paraId="3E3A8520" w14:textId="77777777" w:rsidR="00846530" w:rsidRDefault="00846530" w:rsidP="00846530">
      <w:r>
        <w:t>Instruments;N61;!Q_cnc_cc_s,16.0#</w:t>
      </w:r>
    </w:p>
    <w:p w14:paraId="22246F95" w14:textId="77777777" w:rsidR="00F94195" w:rsidRDefault="00F94195" w:rsidP="00846530"/>
    <w:p w14:paraId="6611F749" w14:textId="3291FA29" w:rsidR="00846530" w:rsidRPr="00F94195" w:rsidRDefault="00F94195" w:rsidP="00846530">
      <w:pPr>
        <w:rPr>
          <w:color w:val="FF0000"/>
        </w:rPr>
      </w:pPr>
      <w:r>
        <w:rPr>
          <w:color w:val="FF0000"/>
        </w:rPr>
        <w:t>Data collection for a Radiance PSAP not in system</w:t>
      </w:r>
    </w:p>
    <w:p w14:paraId="5A48A37A" w14:textId="77777777" w:rsidR="00846530" w:rsidRDefault="00846530" w:rsidP="00846530">
      <w:r>
        <w:t>#Instruments;A11;Startup,cpd2.psap3</w:t>
      </w:r>
    </w:p>
    <w:p w14:paraId="2FB4781B" w14:textId="77777777" w:rsidR="00846530" w:rsidRDefault="00846530" w:rsidP="00846530">
      <w:r>
        <w:t>#Instruments;A11;Port,/dev/ttyUSB4:9600N81</w:t>
      </w:r>
    </w:p>
    <w:p w14:paraId="39707628" w14:textId="77777777" w:rsidR="00846530" w:rsidRDefault="00846530" w:rsidP="00846530">
      <w:r>
        <w:t>Instruments;A11;DisplayName,PSAP-3W 0109</w:t>
      </w:r>
    </w:p>
    <w:p w14:paraId="2A71A7E9" w14:textId="77777777" w:rsidR="00846530" w:rsidRDefault="00846530" w:rsidP="00846530">
      <w:r>
        <w:t>Instruments;A11;!inst;SerialNum,0071</w:t>
      </w:r>
    </w:p>
    <w:p w14:paraId="65436524" w14:textId="77777777" w:rsidR="00846530" w:rsidRDefault="00846530" w:rsidP="00846530">
      <w:r>
        <w:t>Instruments;A11;IdentifierChar,L</w:t>
      </w:r>
    </w:p>
    <w:p w14:paraId="658C0B90" w14:textId="77777777" w:rsidR="00846530" w:rsidRDefault="00846530" w:rsidP="00846530">
      <w:r>
        <w:t>Instruments;A11;!fil;name,A11</w:t>
      </w:r>
    </w:p>
    <w:p w14:paraId="48A48C52" w14:textId="77777777" w:rsidR="00846530" w:rsidRDefault="00846530" w:rsidP="00846530">
      <w:r>
        <w:t>Instruments;A11;Tags,psap</w:t>
      </w:r>
    </w:p>
    <w:p w14:paraId="6BA80D0A" w14:textId="77777777" w:rsidR="00846530" w:rsidRDefault="00846530" w:rsidP="00846530">
      <w:r>
        <w:t>Instruments;A11;Autodetect,STOP</w:t>
      </w:r>
    </w:p>
    <w:p w14:paraId="29091E03" w14:textId="77777777" w:rsidR="00846530" w:rsidRDefault="00846530" w:rsidP="00846530">
      <w:r>
        <w:t>Instruments;A11;!Area_m2,1.874e-5#aj130724 from lab cal in psap_filter_spot.xls 1.834E-5 # 060908/eja</w:t>
      </w:r>
    </w:p>
    <w:p w14:paraId="5DD129C9" w14:textId="77777777" w:rsidR="00846530" w:rsidRDefault="00846530" w:rsidP="00846530">
      <w:r>
        <w:t>Instruments;A11;!Cal;Q,0;1.0 #</w:t>
      </w:r>
    </w:p>
    <w:p w14:paraId="3C3CF5E9" w14:textId="77777777" w:rsidR="00846530" w:rsidRDefault="00846530" w:rsidP="00846530">
      <w:r>
        <w:t>Instruments;A11;!inst;config1,A=0.814;B=1.237;Area=17.81#20100401@JAO@GMD</w:t>
      </w:r>
    </w:p>
    <w:p w14:paraId="09B2C915" w14:textId="77777777" w:rsidR="00846530" w:rsidRDefault="00846530" w:rsidP="00846530">
      <w:r>
        <w:t>Instruments;A11;!inst;config2,0.0Lpm=1000;0.3Lpm=1240;2.0Lpm=2600#20100401@JAO@GMD</w:t>
      </w:r>
    </w:p>
    <w:p w14:paraId="5196CFBA" w14:textId="77777777" w:rsidR="00363E8B" w:rsidRDefault="00363E8B" w:rsidP="00846530"/>
    <w:p w14:paraId="2AD8F183" w14:textId="5BDE46B6" w:rsidR="00846530" w:rsidRPr="00363E8B" w:rsidRDefault="00363E8B" w:rsidP="00846530">
      <w:pPr>
        <w:rPr>
          <w:color w:val="FF0000"/>
        </w:rPr>
      </w:pPr>
      <w:r>
        <w:rPr>
          <w:color w:val="FF0000"/>
        </w:rPr>
        <w:t>Data collection for a NOAA CLAP not in system</w:t>
      </w:r>
    </w:p>
    <w:p w14:paraId="5FB601FC" w14:textId="77777777" w:rsidR="00846530" w:rsidRDefault="00846530" w:rsidP="00846530">
      <w:r>
        <w:t>#Instruments;A12;Startup,cpd2.clap3w</w:t>
      </w:r>
    </w:p>
    <w:p w14:paraId="647700C1" w14:textId="77777777" w:rsidR="00846530" w:rsidRDefault="00846530" w:rsidP="00846530">
      <w:r>
        <w:t>#Instruments;A12;Port,/dev/ttyUSB6:57600N81</w:t>
      </w:r>
    </w:p>
    <w:p w14:paraId="4464CEA5" w14:textId="77777777" w:rsidR="00846530" w:rsidRDefault="00846530" w:rsidP="00846530">
      <w:r>
        <w:t>Instruments;A12;DisplayName,CLAP</w:t>
      </w:r>
    </w:p>
    <w:p w14:paraId="6A58644F" w14:textId="77777777" w:rsidR="00846530" w:rsidRDefault="00846530" w:rsidP="00846530">
      <w:r>
        <w:t>Instruments;A12;IdentifierChar,W</w:t>
      </w:r>
    </w:p>
    <w:p w14:paraId="5C0D18C4" w14:textId="77777777" w:rsidR="00846530" w:rsidRDefault="00846530" w:rsidP="00846530">
      <w:r>
        <w:t>Instruments;A12;!fil;name,A12</w:t>
      </w:r>
    </w:p>
    <w:p w14:paraId="7D7C10E2" w14:textId="77777777" w:rsidR="00846530" w:rsidRDefault="00846530" w:rsidP="00846530">
      <w:r>
        <w:t>Instruments;A12;!inst;SerialNum,10.005</w:t>
      </w:r>
    </w:p>
    <w:p w14:paraId="1BA0ADB5" w14:textId="77777777" w:rsidR="00846530" w:rsidRDefault="00846530" w:rsidP="00846530">
      <w:r>
        <w:t>Instruments;A12;!Area_m2;1,1.86E-5</w:t>
      </w:r>
    </w:p>
    <w:p w14:paraId="7E34B91D" w14:textId="77777777" w:rsidR="00846530" w:rsidRDefault="00846530" w:rsidP="00846530">
      <w:r>
        <w:t>Instruments;A12;!Area_m2;2,1.862E-5</w:t>
      </w:r>
    </w:p>
    <w:p w14:paraId="47AE8EDC" w14:textId="77777777" w:rsidR="00846530" w:rsidRDefault="00846530" w:rsidP="00846530">
      <w:r>
        <w:t>Instruments;A12;!Area_m2;3,1.892E-5</w:t>
      </w:r>
    </w:p>
    <w:p w14:paraId="0EAB7B8C" w14:textId="77777777" w:rsidR="00846530" w:rsidRDefault="00846530" w:rsidP="00846530">
      <w:r>
        <w:t>Instruments;A12;!Area_m2;4,1.857E-5</w:t>
      </w:r>
    </w:p>
    <w:p w14:paraId="63AF535E" w14:textId="77777777" w:rsidR="00846530" w:rsidRDefault="00846530" w:rsidP="00846530">
      <w:r>
        <w:t>Instruments;A12;!Area_m2;5,1.842E-5</w:t>
      </w:r>
    </w:p>
    <w:p w14:paraId="581E2F1D" w14:textId="77777777" w:rsidR="00846530" w:rsidRDefault="00846530" w:rsidP="00846530">
      <w:r>
        <w:t>Instruments;A12;!Area_m2;6,1.928E-5</w:t>
      </w:r>
    </w:p>
    <w:p w14:paraId="19024FF1" w14:textId="77777777" w:rsidR="00846530" w:rsidRDefault="00846530" w:rsidP="00846530">
      <w:r>
        <w:t>Instruments;A12;!Area_m2;7,1.897E-5</w:t>
      </w:r>
    </w:p>
    <w:p w14:paraId="08C19351" w14:textId="77777777" w:rsidR="00846530" w:rsidRDefault="00846530" w:rsidP="00846530">
      <w:r>
        <w:t>Instruments;A12;!Area_m2;8,1.898E-5</w:t>
      </w:r>
    </w:p>
    <w:p w14:paraId="053D37D6" w14:textId="77777777" w:rsidR="00846530" w:rsidRDefault="00846530" w:rsidP="00846530">
      <w:r>
        <w:t>Instruments;A12;!Cal;Q,0.9785</w:t>
      </w:r>
    </w:p>
    <w:p w14:paraId="1893C311" w14:textId="77777777" w:rsidR="00846530" w:rsidRDefault="00846530" w:rsidP="00846530">
      <w:r>
        <w:t xml:space="preserve">Instruments;A12;!Cal;QHardware,-1.4372;1.5579;-0.5044;0.0771#151024/aj </w:t>
      </w:r>
    </w:p>
    <w:p w14:paraId="77AF3119" w14:textId="77777777" w:rsidR="00846530" w:rsidRDefault="00846530" w:rsidP="00846530">
      <w:r>
        <w:t>Instruments;A12;Autodetect,BOTH</w:t>
      </w:r>
    </w:p>
    <w:p w14:paraId="16FB88B1" w14:textId="77777777" w:rsidR="00846530" w:rsidRDefault="00846530" w:rsidP="00846530">
      <w:r>
        <w:t>Instruments;A12;SpotAdvanceTR,0.05</w:t>
      </w:r>
    </w:p>
    <w:p w14:paraId="4AB7A479" w14:textId="77777777" w:rsidR="00846530" w:rsidRDefault="00846530" w:rsidP="00846530">
      <w:r>
        <w:t>Instruments;A12;SpotAdvanceTR;G,0.7</w:t>
      </w:r>
    </w:p>
    <w:p w14:paraId="022D9C50" w14:textId="77777777" w:rsidR="00846530" w:rsidRDefault="00846530" w:rsidP="00846530">
      <w:r>
        <w:t>Instruments;A12;Smoothing;Normalize;RSD,0</w:t>
      </w:r>
    </w:p>
    <w:p w14:paraId="2AD2612F" w14:textId="77777777" w:rsidR="00846530" w:rsidRDefault="00846530" w:rsidP="00846530">
      <w:r>
        <w:t>Instruments;A12;Smoothing,Normalize;Min,1</w:t>
      </w:r>
    </w:p>
    <w:p w14:paraId="63E723C9" w14:textId="77777777" w:rsidR="00846530" w:rsidRDefault="00846530" w:rsidP="00846530">
      <w:r>
        <w:t>Instruments;A12;Autodetect;Start;RSD,0.01</w:t>
      </w:r>
    </w:p>
    <w:p w14:paraId="3554D373" w14:textId="77777777" w:rsidR="00846530" w:rsidRDefault="00846530" w:rsidP="00846530"/>
    <w:p w14:paraId="1240BF2B" w14:textId="77777777" w:rsidR="00846530" w:rsidRDefault="00846530" w:rsidP="00846530"/>
    <w:p w14:paraId="58F286AC" w14:textId="77777777" w:rsidR="00846530" w:rsidRDefault="00846530" w:rsidP="00846530">
      <w:r>
        <w:t>##############################################################################</w:t>
      </w:r>
    </w:p>
    <w:p w14:paraId="6B255B35" w14:textId="77777777" w:rsidR="00846530" w:rsidRDefault="00846530" w:rsidP="00846530">
      <w:r>
        <w:t>############################### Internal Params ##############################</w:t>
      </w:r>
    </w:p>
    <w:p w14:paraId="13290195" w14:textId="77777777" w:rsidR="00846530" w:rsidRDefault="00846530" w:rsidP="00846530">
      <w:r>
        <w:t>##############################################################################</w:t>
      </w:r>
    </w:p>
    <w:p w14:paraId="272E7863" w14:textId="77777777" w:rsidR="00846530" w:rsidRDefault="00846530" w:rsidP="00846530"/>
    <w:p w14:paraId="3CCD3DD7" w14:textId="77777777" w:rsidR="00846530" w:rsidRDefault="00846530" w:rsidP="00846530">
      <w:r>
        <w:t>Global;RepeaterFS,/var/run/cpd      # Repeater filesytem goes here</w:t>
      </w:r>
    </w:p>
    <w:p w14:paraId="28CA2CB6" w14:textId="77777777" w:rsidR="00846530" w:rsidRDefault="00846530" w:rsidP="00846530">
      <w:r>
        <w:t>Global;StateFile,etc/cpdstate       # State file, relative to $CPD2</w:t>
      </w:r>
    </w:p>
    <w:p w14:paraId="6F220028" w14:textId="77777777" w:rsidR="00846530" w:rsidRDefault="00846530" w:rsidP="00846530"/>
    <w:p w14:paraId="066CE7A9" w14:textId="77777777" w:rsidR="00846530" w:rsidRDefault="00846530" w:rsidP="00846530">
      <w:r>
        <w:t>Disk;BufferSize,0       # Disabled</w:t>
      </w:r>
    </w:p>
    <w:p w14:paraId="1AFFEBE1" w14:textId="77777777" w:rsidR="00846530" w:rsidRDefault="00846530" w:rsidP="00846530">
      <w:r>
        <w:t>Disk;MaxFileSize,0      # Disabled</w:t>
      </w:r>
    </w:p>
    <w:p w14:paraId="6708D407" w14:textId="77777777" w:rsidR="00846530" w:rsidRDefault="00846530" w:rsidP="00846530">
      <w:r>
        <w:t>Disk;MonitorFile,X</w:t>
      </w:r>
    </w:p>
    <w:p w14:paraId="58BB00B6" w14:textId="77777777" w:rsidR="00846530" w:rsidRDefault="00846530" w:rsidP="00846530"/>
    <w:p w14:paraId="19171CBD" w14:textId="77777777" w:rsidR="00846530" w:rsidRDefault="00846530" w:rsidP="00846530">
      <w:r>
        <w:t># Network info</w:t>
      </w:r>
    </w:p>
    <w:p w14:paraId="26B6313D" w14:textId="77777777" w:rsidR="00846530" w:rsidRDefault="00846530" w:rsidP="00846530">
      <w:r>
        <w:t>Global;IP;Authorize;127.0.0.1,255.255.255.255       # Loopback</w:t>
      </w:r>
    </w:p>
    <w:p w14:paraId="368BBBF1" w14:textId="77777777" w:rsidR="00846530" w:rsidRDefault="00846530" w:rsidP="00846530">
      <w:r>
        <w:t>Global;IP;ListenAddress;127.0.0.1,DEFAULT           # Loopback</w:t>
      </w:r>
    </w:p>
    <w:p w14:paraId="29B5CAAB" w14:textId="77777777" w:rsidR="00846530" w:rsidRDefault="00846530" w:rsidP="00846530"/>
    <w:p w14:paraId="3E2CCBDA" w14:textId="77777777" w:rsidR="00846530" w:rsidRDefault="00846530" w:rsidP="00846530"/>
    <w:p w14:paraId="579539D8" w14:textId="77777777" w:rsidR="00846530" w:rsidRDefault="00846530" w:rsidP="00846530">
      <w:r>
        <w:t>##############################################################################</w:t>
      </w:r>
    </w:p>
    <w:p w14:paraId="12D8F088" w14:textId="77777777" w:rsidR="00846530" w:rsidRDefault="00846530" w:rsidP="00846530">
      <w:r>
        <w:t>################################# Control ####################################</w:t>
      </w:r>
    </w:p>
    <w:p w14:paraId="27905BD0" w14:textId="77777777" w:rsidR="00846530" w:rsidRDefault="00846530" w:rsidP="00846530">
      <w:r>
        <w:t>##############################################################################</w:t>
      </w:r>
    </w:p>
    <w:p w14:paraId="681EFC33" w14:textId="77777777" w:rsidR="00846530" w:rsidRDefault="00846530" w:rsidP="00846530"/>
    <w:p w14:paraId="07BE0EDE" w14:textId="77777777" w:rsidR="00846530" w:rsidRDefault="00846530" w:rsidP="00846530">
      <w:r>
        <w:t># Logging</w:t>
      </w:r>
    </w:p>
    <w:p w14:paraId="214D0210" w14:textId="77777777" w:rsidR="00846530" w:rsidRDefault="00846530" w:rsidP="00846530">
      <w:r>
        <w:t>Control;Logging;Type,Logging</w:t>
      </w:r>
    </w:p>
    <w:p w14:paraId="2254E81F" w14:textId="77777777" w:rsidR="00846530" w:rsidRDefault="00846530" w:rsidP="00846530">
      <w:r>
        <w:t>Control;Logging;RotateInterval,24:00:00 # 24 hours</w:t>
      </w:r>
    </w:p>
    <w:p w14:paraId="2E59AB9A" w14:textId="77777777" w:rsidR="00846530" w:rsidRDefault="00846530" w:rsidP="00846530">
      <w:r>
        <w:t>Control;Logging;AvgInterval,0:30 #1:00        # 1 minute</w:t>
      </w:r>
    </w:p>
    <w:p w14:paraId="41191194" w14:textId="77777777" w:rsidR="00846530" w:rsidRDefault="00846530" w:rsidP="00846530">
      <w:r>
        <w:t>Control;Logging;MonitorInterval,15:00   # 15 minutes</w:t>
      </w:r>
    </w:p>
    <w:p w14:paraId="79C44469" w14:textId="77777777" w:rsidR="00846530" w:rsidRDefault="00846530" w:rsidP="00846530"/>
    <w:p w14:paraId="798174B1" w14:textId="77777777" w:rsidR="00846530" w:rsidRDefault="00846530" w:rsidP="00846530">
      <w:r>
        <w:t># Contamination control</w:t>
      </w:r>
    </w:p>
    <w:p w14:paraId="76669093" w14:textId="77777777" w:rsidR="00846530" w:rsidRDefault="00846530" w:rsidP="00846530">
      <w:r>
        <w:t>Control;Contamination;Type,Contamination</w:t>
      </w:r>
    </w:p>
    <w:p w14:paraId="57C5555B" w14:textId="77777777" w:rsidR="00846530" w:rsidRDefault="00846530" w:rsidP="00846530">
      <w:r>
        <w:t>Control;Contamination;SpinupTime,1:30               # 1:30 to spinup</w:t>
      </w:r>
    </w:p>
    <w:p w14:paraId="48686AEF" w14:textId="77777777" w:rsidR="00846530" w:rsidRDefault="00846530" w:rsidP="00846530">
      <w:r>
        <w:t>Control;Contamination;FlushTime,35                  # 61 seconds after contam</w:t>
      </w:r>
    </w:p>
    <w:p w14:paraId="68DB3BB9" w14:textId="77777777" w:rsidR="00846530" w:rsidRDefault="00846530" w:rsidP="00846530">
      <w:r>
        <w:t>Control;Contamination;Bypass,AnalyzerBypass         # Digital channel for bypass</w:t>
      </w:r>
    </w:p>
    <w:p w14:paraId="3D8F0D70" w14:textId="77777777" w:rsidR="00846530" w:rsidRDefault="00846530" w:rsidP="00846530">
      <w:r>
        <w:t>Control;Contamination;dP_NephImpactor;Chan,Pd_P11   # channel name</w:t>
      </w:r>
    </w:p>
    <w:p w14:paraId="34034460" w14:textId="77777777" w:rsidR="00846530" w:rsidRDefault="00846530" w:rsidP="00846530">
      <w:r>
        <w:t>Control;Contamination;dP_NephImpactor;Max,100       # Contam if &gt; this</w:t>
      </w:r>
    </w:p>
    <w:p w14:paraId="7C62E3AC" w14:textId="77777777" w:rsidR="00846530" w:rsidRDefault="00846530" w:rsidP="00846530"/>
    <w:p w14:paraId="78C544A7" w14:textId="77777777" w:rsidR="00846530" w:rsidRDefault="00846530" w:rsidP="00846530">
      <w:r>
        <w:t># Cutpoint schedule</w:t>
      </w:r>
    </w:p>
    <w:p w14:paraId="42E7AE95" w14:textId="77777777" w:rsidR="00846530" w:rsidRDefault="00846530" w:rsidP="00846530">
      <w:r>
        <w:t>Control;Cutpoints;Type,Cutpoints</w:t>
      </w:r>
    </w:p>
    <w:p w14:paraId="4D2163F8" w14:textId="77777777" w:rsidR="00846530" w:rsidRDefault="00846530" w:rsidP="00846530">
      <w:r>
        <w:t>Control;Cutpoints;Chan;Impactor,AnalyzerImpactor # Digital channel</w:t>
      </w:r>
    </w:p>
    <w:p w14:paraId="1504F2C5" w14:textId="77777777" w:rsidR="00846530" w:rsidRDefault="00846530" w:rsidP="00846530">
      <w:r>
        <w:t>Control;Cutpoints;FlushTime,31</w:t>
      </w:r>
    </w:p>
    <w:p w14:paraId="79E22297" w14:textId="77777777" w:rsidR="00846530" w:rsidRDefault="00846530" w:rsidP="00846530">
      <w:r>
        <w:t>Control;Cutpoints;Scanning,FALSE             # Enable</w:t>
      </w:r>
    </w:p>
    <w:p w14:paraId="7355EF71" w14:textId="77777777" w:rsidR="00846530" w:rsidRDefault="00846530" w:rsidP="00846530">
      <w:r>
        <w:t>Control;Cutpoints;Cutpoint;Idle,COARSE        # Default cut</w:t>
      </w:r>
    </w:p>
    <w:p w14:paraId="42CFB42B" w14:textId="77777777" w:rsidR="00846530" w:rsidRDefault="00846530" w:rsidP="00846530">
      <w:r>
        <w:t>Control;!Cutpoints;Cutpoint;00:00,COARSE     # Time after the hour</w:t>
      </w:r>
    </w:p>
    <w:p w14:paraId="353FA1AD" w14:textId="77777777" w:rsidR="00846530" w:rsidRDefault="00846530" w:rsidP="00846530">
      <w:r>
        <w:t>Control;!Cutpoints;Cutpoint;30:00,FINE</w:t>
      </w:r>
    </w:p>
    <w:p w14:paraId="652A2B55" w14:textId="77777777" w:rsidR="00846530" w:rsidRDefault="00846530" w:rsidP="00846530"/>
    <w:p w14:paraId="1DCD52A5" w14:textId="77777777" w:rsidR="00846530" w:rsidRDefault="00846530" w:rsidP="00846530">
      <w:r>
        <w:t># Humidograph schedule</w:t>
      </w:r>
    </w:p>
    <w:p w14:paraId="68E83398" w14:textId="77777777" w:rsidR="00846530" w:rsidRDefault="00846530" w:rsidP="00846530">
      <w:r>
        <w:t>Control;Humidograph;Type,Humidograph</w:t>
      </w:r>
    </w:p>
    <w:p w14:paraId="2F103C24" w14:textId="77777777" w:rsidR="00846530" w:rsidRDefault="00846530" w:rsidP="00846530">
      <w:r>
        <w:t>Control;Humidograph;Chan;A,HumidoOutlet</w:t>
      </w:r>
      <w:r>
        <w:tab/>
        <w:t xml:space="preserve"># Analog out for channel </w:t>
      </w:r>
    </w:p>
    <w:p w14:paraId="1CDFF677" w14:textId="77777777" w:rsidR="00846530" w:rsidRDefault="00846530" w:rsidP="00846530">
      <w:r>
        <w:t>Control;Humidograph;Chan;B,HumidoControl</w:t>
      </w:r>
      <w:r>
        <w:tab/>
        <w:t># For channel B</w:t>
      </w:r>
    </w:p>
    <w:p w14:paraId="56FEEE59" w14:textId="77777777" w:rsidR="00846530" w:rsidRDefault="00846530" w:rsidP="00846530">
      <w:r>
        <w:t>Control;Humidograph;Scanning,TRUE</w:t>
      </w:r>
      <w:r>
        <w:tab/>
      </w:r>
      <w:r>
        <w:tab/>
        <w:t># Enable</w:t>
      </w:r>
    </w:p>
    <w:p w14:paraId="0D0AB23D" w14:textId="77777777" w:rsidR="00846530" w:rsidRDefault="00846530" w:rsidP="00846530">
      <w:r>
        <w:t>Control;Humidograph;StartupTime,20</w:t>
      </w:r>
      <w:r>
        <w:tab/>
      </w:r>
      <w:r>
        <w:tab/>
        <w:t># 20 seconds</w:t>
      </w:r>
    </w:p>
    <w:p w14:paraId="6E6482D5" w14:textId="77777777" w:rsidR="00846530" w:rsidRDefault="00846530" w:rsidP="00846530">
      <w:r>
        <w:t>Control;Humidograph;Chan;Flow,Q_Q11</w:t>
      </w:r>
    </w:p>
    <w:p w14:paraId="20FC19D2" w14:textId="77777777" w:rsidR="00846530" w:rsidRDefault="00846530" w:rsidP="00846530">
      <w:r>
        <w:t>Control;Humidograph;MinimumFlow,10.0</w:t>
      </w:r>
    </w:p>
    <w:p w14:paraId="02774B42" w14:textId="77777777" w:rsidR="00846530" w:rsidRDefault="00846530" w:rsidP="00846530">
      <w:r>
        <w:t>Control;Humidograph;Setpoint;Idle,100.0;0;0;</w:t>
      </w:r>
      <w:r>
        <w:tab/>
        <w:t># Idle</w:t>
      </w:r>
    </w:p>
    <w:p w14:paraId="358EDEC5" w14:textId="77777777" w:rsidR="00846530" w:rsidRDefault="00846530" w:rsidP="00846530">
      <w:r>
        <w:t>Control;Humidograph;Setpoint;Init,40.0;30.00;</w:t>
      </w:r>
    </w:p>
    <w:p w14:paraId="45050376" w14:textId="77777777" w:rsidR="00846530" w:rsidRDefault="00846530" w:rsidP="00846530">
      <w:r>
        <w:t>Control;Humidograph;Setpoint;03:00,40.0;40.0;</w:t>
      </w:r>
    </w:p>
    <w:p w14:paraId="6C6292D1" w14:textId="77777777" w:rsidR="00846530" w:rsidRDefault="00846530" w:rsidP="00846530">
      <w:r>
        <w:t>Control;Humidograph;Setpoint;05:00,40.0;43.0;</w:t>
      </w:r>
    </w:p>
    <w:p w14:paraId="1CA74AAC" w14:textId="77777777" w:rsidR="00846530" w:rsidRDefault="00846530" w:rsidP="00846530">
      <w:r>
        <w:t>Control;Humidograph;Setpoint;07:00,40.0;45.0;</w:t>
      </w:r>
    </w:p>
    <w:p w14:paraId="58E86DF1" w14:textId="77777777" w:rsidR="00846530" w:rsidRDefault="00846530" w:rsidP="00846530">
      <w:r>
        <w:t>Control;Humidograph;Setpoint;08:00,40.0;47.0;</w:t>
      </w:r>
    </w:p>
    <w:p w14:paraId="67CE9F00" w14:textId="77777777" w:rsidR="00846530" w:rsidRDefault="00846530" w:rsidP="00846530">
      <w:r>
        <w:t>Control;Humidograph;Setpoint;09:00,40.0;49.0;</w:t>
      </w:r>
    </w:p>
    <w:p w14:paraId="7CB6A4C7" w14:textId="77777777" w:rsidR="00846530" w:rsidRDefault="00846530" w:rsidP="00846530">
      <w:r>
        <w:t>Control;Humidograph;Setpoint;10:00,40.0;51.0;</w:t>
      </w:r>
    </w:p>
    <w:p w14:paraId="05DC6813" w14:textId="77777777" w:rsidR="00846530" w:rsidRDefault="00846530" w:rsidP="00846530">
      <w:r>
        <w:t>Control;Humidograph;Setpoint;11:00,40.0;53.0;</w:t>
      </w:r>
    </w:p>
    <w:p w14:paraId="73914517" w14:textId="77777777" w:rsidR="00846530" w:rsidRDefault="00846530" w:rsidP="00846530">
      <w:r>
        <w:t>Control;Humidograph;Setpoint;12:00,40.0;55.0;</w:t>
      </w:r>
    </w:p>
    <w:p w14:paraId="2714794B" w14:textId="77777777" w:rsidR="00846530" w:rsidRDefault="00846530" w:rsidP="00846530">
      <w:r>
        <w:t>Control;Humidograph;Setpoint;13:00,40.0;57.0;</w:t>
      </w:r>
    </w:p>
    <w:p w14:paraId="577E087D" w14:textId="77777777" w:rsidR="00846530" w:rsidRDefault="00846530" w:rsidP="00846530">
      <w:r>
        <w:t>Control;Humidograph;Setpoint;14:00,40.0;59.0;</w:t>
      </w:r>
    </w:p>
    <w:p w14:paraId="19187FE0" w14:textId="77777777" w:rsidR="00846530" w:rsidRDefault="00846530" w:rsidP="00846530">
      <w:r>
        <w:t>Control;Humidograph;Setpoint;15:00,40.0;61.0;</w:t>
      </w:r>
    </w:p>
    <w:p w14:paraId="5BEE6D65" w14:textId="77777777" w:rsidR="00846530" w:rsidRDefault="00846530" w:rsidP="00846530">
      <w:r>
        <w:t>Control;Humidograph;Setpoint;16:00,40.0;63.0;</w:t>
      </w:r>
    </w:p>
    <w:p w14:paraId="64E79E4C" w14:textId="77777777" w:rsidR="00846530" w:rsidRDefault="00846530" w:rsidP="00846530">
      <w:r>
        <w:t>Control;Humidograph;Setpoint;17:00,40.0;65.0;</w:t>
      </w:r>
    </w:p>
    <w:p w14:paraId="24B0A4F3" w14:textId="77777777" w:rsidR="00846530" w:rsidRDefault="00846530" w:rsidP="00846530">
      <w:r>
        <w:t>Control;Humidograph;Setpoint;18:00,40.0;67.0;</w:t>
      </w:r>
    </w:p>
    <w:p w14:paraId="27B4C1DD" w14:textId="77777777" w:rsidR="00846530" w:rsidRDefault="00846530" w:rsidP="00846530">
      <w:r>
        <w:t>Control;Humidograph;Setpoint;19:00,40.0;69.0;</w:t>
      </w:r>
    </w:p>
    <w:p w14:paraId="5C7E0EFB" w14:textId="77777777" w:rsidR="00846530" w:rsidRDefault="00846530" w:rsidP="00846530">
      <w:r>
        <w:t>Control;Humidograph;Setpoint;20:00,40.0;71.0;</w:t>
      </w:r>
    </w:p>
    <w:p w14:paraId="6B1188E6" w14:textId="77777777" w:rsidR="00846530" w:rsidRDefault="00846530" w:rsidP="00846530">
      <w:r>
        <w:t>Control;Humidograph;Setpoint;21:00,40.0;72.0;</w:t>
      </w:r>
    </w:p>
    <w:p w14:paraId="1ABDD7F8" w14:textId="77777777" w:rsidR="00846530" w:rsidRDefault="00846530" w:rsidP="00846530">
      <w:r>
        <w:t>Control;Humidograph;Setpoint;22:00,40.0;73.0;</w:t>
      </w:r>
    </w:p>
    <w:p w14:paraId="0012F4AD" w14:textId="77777777" w:rsidR="00846530" w:rsidRDefault="00846530" w:rsidP="00846530">
      <w:r>
        <w:t>Control;Humidograph;Setpoint;23:00,40.0;74.0;</w:t>
      </w:r>
    </w:p>
    <w:p w14:paraId="7241516F" w14:textId="77777777" w:rsidR="00846530" w:rsidRDefault="00846530" w:rsidP="00846530">
      <w:r>
        <w:t>Control;Humidograph;Setpoint;24:00,40.0;75.0;</w:t>
      </w:r>
    </w:p>
    <w:p w14:paraId="4EDDFF31" w14:textId="77777777" w:rsidR="00846530" w:rsidRDefault="00846530" w:rsidP="00846530">
      <w:r>
        <w:t>Control;Humidograph;Setpoint;25:00,40.0;76.0;</w:t>
      </w:r>
    </w:p>
    <w:p w14:paraId="3593E99F" w14:textId="77777777" w:rsidR="00846530" w:rsidRDefault="00846530" w:rsidP="00846530">
      <w:r>
        <w:t>Control;Humidograph;Setpoint;26:00,40.0;77.0;</w:t>
      </w:r>
    </w:p>
    <w:p w14:paraId="0676450B" w14:textId="77777777" w:rsidR="00846530" w:rsidRDefault="00846530" w:rsidP="00846530">
      <w:r>
        <w:t>Control;Humidograph;Setpoint;27:00,40.0;78.0;</w:t>
      </w:r>
    </w:p>
    <w:p w14:paraId="02436707" w14:textId="77777777" w:rsidR="00846530" w:rsidRDefault="00846530" w:rsidP="00846530">
      <w:r>
        <w:t>Control;Humidograph;Setpoint;28:00,40.0;79.0;</w:t>
      </w:r>
    </w:p>
    <w:p w14:paraId="6ED43B93" w14:textId="77777777" w:rsidR="00846530" w:rsidRDefault="00846530" w:rsidP="00846530">
      <w:r>
        <w:t>Control;Humidograph;Setpoint;29:00,40.0;80.0;</w:t>
      </w:r>
    </w:p>
    <w:p w14:paraId="5EFE73E8" w14:textId="77777777" w:rsidR="00846530" w:rsidRDefault="00846530" w:rsidP="00846530">
      <w:r>
        <w:t>Control;Humidograph;Setpoint;30:00,40.0;79.0;</w:t>
      </w:r>
    </w:p>
    <w:p w14:paraId="62B185A3" w14:textId="77777777" w:rsidR="00846530" w:rsidRDefault="00846530" w:rsidP="00846530">
      <w:r>
        <w:t>Control;Humidograph;Setpoint;31:00,40.0;78.0;</w:t>
      </w:r>
    </w:p>
    <w:p w14:paraId="4F60AFCE" w14:textId="77777777" w:rsidR="00846530" w:rsidRDefault="00846530" w:rsidP="00846530">
      <w:r>
        <w:t>Control;Humidograph;Setpoint;32:00,40.0;77.0;</w:t>
      </w:r>
    </w:p>
    <w:p w14:paraId="4B4559C3" w14:textId="77777777" w:rsidR="00846530" w:rsidRDefault="00846530" w:rsidP="00846530">
      <w:r>
        <w:t>Control;Humidograph;Setpoint;33:00,40.0;76.0;</w:t>
      </w:r>
    </w:p>
    <w:p w14:paraId="3E916535" w14:textId="77777777" w:rsidR="00846530" w:rsidRDefault="00846530" w:rsidP="00846530">
      <w:r>
        <w:t>Control;Humidograph;Setpoint;34:00,40.0;75.0;</w:t>
      </w:r>
    </w:p>
    <w:p w14:paraId="6AE47426" w14:textId="77777777" w:rsidR="00846530" w:rsidRDefault="00846530" w:rsidP="00846530">
      <w:r>
        <w:t>Control;Humidograph;Setpoint;35:00,40.0;74.0;</w:t>
      </w:r>
    </w:p>
    <w:p w14:paraId="5948C419" w14:textId="77777777" w:rsidR="00846530" w:rsidRDefault="00846530" w:rsidP="00846530">
      <w:r>
        <w:t>Control;Humidograph;Setpoint;36:00,40.0;73.0;</w:t>
      </w:r>
    </w:p>
    <w:p w14:paraId="5797DB4E" w14:textId="77777777" w:rsidR="00846530" w:rsidRDefault="00846530" w:rsidP="00846530">
      <w:r>
        <w:t>Control;Humidograph;Setpoint;37:00,40.0;72.0;</w:t>
      </w:r>
    </w:p>
    <w:p w14:paraId="77C53293" w14:textId="77777777" w:rsidR="00846530" w:rsidRDefault="00846530" w:rsidP="00846530">
      <w:r>
        <w:t>Control;Humidograph;Setpoint;38:00,40.0;70.0;</w:t>
      </w:r>
    </w:p>
    <w:p w14:paraId="6332192D" w14:textId="77777777" w:rsidR="00846530" w:rsidRDefault="00846530" w:rsidP="00846530">
      <w:r>
        <w:t>Control;Humidograph;Setpoint;39:00,40.0;68.0;</w:t>
      </w:r>
    </w:p>
    <w:p w14:paraId="13FCC338" w14:textId="77777777" w:rsidR="00846530" w:rsidRDefault="00846530" w:rsidP="00846530">
      <w:r>
        <w:t>Control;Humidograph;Setpoint;40:00,40.0;66.0;</w:t>
      </w:r>
    </w:p>
    <w:p w14:paraId="62D9F616" w14:textId="77777777" w:rsidR="00846530" w:rsidRDefault="00846530" w:rsidP="00846530">
      <w:r>
        <w:t>Control;Humidograph;Setpoint;41:00,40.0;64.0;</w:t>
      </w:r>
    </w:p>
    <w:p w14:paraId="5EC2936A" w14:textId="77777777" w:rsidR="00846530" w:rsidRDefault="00846530" w:rsidP="00846530">
      <w:r>
        <w:t>Control;Humidograph;Setpoint;42:00,40.0;62.0;</w:t>
      </w:r>
    </w:p>
    <w:p w14:paraId="699E3926" w14:textId="77777777" w:rsidR="00846530" w:rsidRDefault="00846530" w:rsidP="00846530">
      <w:r>
        <w:t>Control;Humidograph;Setpoint;43:00,40.0;60.0;</w:t>
      </w:r>
    </w:p>
    <w:p w14:paraId="7603595E" w14:textId="77777777" w:rsidR="00846530" w:rsidRDefault="00846530" w:rsidP="00846530">
      <w:r>
        <w:t>Control;Humidograph;Setpoint;44:00,40.0;57.0;</w:t>
      </w:r>
    </w:p>
    <w:p w14:paraId="798860EF" w14:textId="77777777" w:rsidR="00846530" w:rsidRDefault="00846530" w:rsidP="00846530">
      <w:r>
        <w:t>Control;Humidograph;Setpoint;45:00,40.0;54.0;</w:t>
      </w:r>
    </w:p>
    <w:p w14:paraId="7FFB9F57" w14:textId="77777777" w:rsidR="00846530" w:rsidRDefault="00846530" w:rsidP="00846530">
      <w:r>
        <w:t>Control;Humidograph;Setpoint;46:00,40.0;51.0;</w:t>
      </w:r>
    </w:p>
    <w:p w14:paraId="731CC9CF" w14:textId="77777777" w:rsidR="00846530" w:rsidRDefault="00846530" w:rsidP="00846530">
      <w:r>
        <w:t>Control;Humidograph;Setpoint;47:00,40.0;48.0;</w:t>
      </w:r>
    </w:p>
    <w:p w14:paraId="3276F81F" w14:textId="77777777" w:rsidR="00846530" w:rsidRDefault="00846530" w:rsidP="00846530">
      <w:r>
        <w:t>Control;Humidograph;Setpoint;48:00,40.0;45.0;</w:t>
      </w:r>
    </w:p>
    <w:p w14:paraId="191982B9" w14:textId="77777777" w:rsidR="00846530" w:rsidRDefault="00846530" w:rsidP="00846530">
      <w:r>
        <w:t>Control;Humidograph;Setpoint;49:00,40.0;43.0;</w:t>
      </w:r>
    </w:p>
    <w:p w14:paraId="02B8B54C" w14:textId="77777777" w:rsidR="00846530" w:rsidRDefault="00846530" w:rsidP="00846530">
      <w:r>
        <w:t>Control;Humidograph;Setpoint;50:00,40.0;40.0;</w:t>
      </w:r>
    </w:p>
    <w:p w14:paraId="030FE008" w14:textId="77777777" w:rsidR="00846530" w:rsidRDefault="00846530" w:rsidP="00846530">
      <w:r>
        <w:t>Control;Humidograph;Setpoint;51:00,40.0;39.0;</w:t>
      </w:r>
    </w:p>
    <w:p w14:paraId="131247F6" w14:textId="77777777" w:rsidR="00846530" w:rsidRDefault="00846530" w:rsidP="00846530">
      <w:r>
        <w:t>Control;Humidograph;Setpoint;52:00,40.0;35.0;</w:t>
      </w:r>
    </w:p>
    <w:p w14:paraId="3F5F638E" w14:textId="77777777" w:rsidR="00846530" w:rsidRDefault="00846530" w:rsidP="00846530">
      <w:r>
        <w:t>Control;Humidograph;Setpoint;54:00,40.0;35.0;</w:t>
      </w:r>
    </w:p>
    <w:p w14:paraId="497B23D5" w14:textId="77777777" w:rsidR="00846530" w:rsidRDefault="00846530" w:rsidP="00846530">
      <w:r>
        <w:t>Control;Humidograph;Setpoint;57:00,40.0;00.1; # start neph zero check</w:t>
      </w:r>
    </w:p>
    <w:p w14:paraId="141A8390" w14:textId="77777777" w:rsidR="00846530" w:rsidRDefault="00846530" w:rsidP="00846530">
      <w:r>
        <w:t># Display aggregator</w:t>
      </w:r>
    </w:p>
    <w:p w14:paraId="5835F557" w14:textId="77777777" w:rsidR="00846530" w:rsidRDefault="00846530" w:rsidP="00846530">
      <w:r>
        <w:t>Control;DA;Type,DisplayAggregator</w:t>
      </w:r>
    </w:p>
    <w:p w14:paraId="2911F621" w14:textId="77777777" w:rsidR="00846530" w:rsidRDefault="00846530" w:rsidP="00846530"/>
    <w:p w14:paraId="1E80B295" w14:textId="77777777" w:rsidR="00846530" w:rsidRDefault="00846530" w:rsidP="00846530"/>
    <w:p w14:paraId="4A4FB1AE" w14:textId="77777777" w:rsidR="00846530" w:rsidRDefault="00846530" w:rsidP="00846530">
      <w:r>
        <w:t>##############################################################################</w:t>
      </w:r>
    </w:p>
    <w:p w14:paraId="6E6038D9" w14:textId="77777777" w:rsidR="00846530" w:rsidRDefault="00846530" w:rsidP="00846530">
      <w:r>
        <w:t>Contacts,In case of problems, please contact one of the following</w:t>
      </w:r>
    </w:p>
    <w:p w14:paraId="7C71D876" w14:textId="77777777" w:rsidR="00846530" w:rsidRDefault="00846530" w:rsidP="00846530">
      <w:r>
        <w:t>Contacts,     Name               Work            Home             Email</w:t>
      </w:r>
    </w:p>
    <w:p w14:paraId="368A1BFB" w14:textId="77777777" w:rsidR="00846530" w:rsidRDefault="00846530" w:rsidP="00846530">
      <w:r>
        <w:t>Contacts,                                                         (@noaa.gov)</w:t>
      </w:r>
    </w:p>
    <w:p w14:paraId="6B60426C" w14:textId="77777777" w:rsidR="00846530" w:rsidRDefault="00846530" w:rsidP="00846530">
      <w:r>
        <w:t>Contacts,PRI  Anne Jefferson     +1(303)497-6493 +1(303)579-9013  Anne.Jefferson</w:t>
      </w:r>
    </w:p>
    <w:p w14:paraId="66E12C0F" w14:textId="77777777" w:rsidR="00846530" w:rsidRDefault="00846530" w:rsidP="00846530">
      <w:r>
        <w:t>Contacts,BAK  Pat Sheridan       +1(303)497-6672 +1(303)888-6602  Patrick.Sheridan</w:t>
      </w:r>
    </w:p>
    <w:p w14:paraId="41E68C71" w14:textId="41A63BE3" w:rsidR="00A30EFF" w:rsidRDefault="00A30EFF">
      <w:r>
        <w:br w:type="page"/>
      </w:r>
    </w:p>
    <w:p w14:paraId="215459AB" w14:textId="77777777" w:rsidR="00846530" w:rsidRDefault="00846530" w:rsidP="008A42F2"/>
    <w:p w14:paraId="7E22A16A" w14:textId="1ADCF8EE" w:rsidR="00A30EFF" w:rsidRDefault="00A30EFF" w:rsidP="008A42F2">
      <w:pPr>
        <w:rPr>
          <w:b/>
        </w:rPr>
      </w:pPr>
      <w:r>
        <w:rPr>
          <w:b/>
        </w:rPr>
        <w:t>Appendix B Cleaning the Impactor Plates</w:t>
      </w:r>
    </w:p>
    <w:p w14:paraId="29D6B8AA" w14:textId="77777777" w:rsidR="00A30EFF" w:rsidRPr="00F63C70" w:rsidRDefault="00A30EFF" w:rsidP="00A30EFF">
      <w:pPr>
        <w:rPr>
          <w:sz w:val="28"/>
          <w:u w:val="single"/>
        </w:rPr>
      </w:pPr>
      <w:r w:rsidRPr="00F63C70">
        <w:rPr>
          <w:sz w:val="28"/>
          <w:u w:val="single"/>
        </w:rPr>
        <w:t>Cleaning the Impactors</w:t>
      </w:r>
    </w:p>
    <w:p w14:paraId="2D771A37" w14:textId="77777777" w:rsidR="00A30EFF" w:rsidRPr="00F63C70" w:rsidRDefault="00A30EFF" w:rsidP="00A30EFF">
      <w:pPr>
        <w:rPr>
          <w:sz w:val="28"/>
          <w:u w:val="single"/>
        </w:rPr>
      </w:pPr>
    </w:p>
    <w:p w14:paraId="4D357C42" w14:textId="11C3CE5A" w:rsidR="00A30EFF" w:rsidRDefault="00A30EFF" w:rsidP="00A30EFF">
      <w:pPr>
        <w:rPr>
          <w:sz w:val="28"/>
        </w:rPr>
      </w:pPr>
      <w:r w:rsidRPr="00F63C70">
        <w:rPr>
          <w:sz w:val="28"/>
        </w:rPr>
        <w:t>This proce</w:t>
      </w:r>
      <w:r>
        <w:rPr>
          <w:sz w:val="28"/>
        </w:rPr>
        <w:t>dure should be done every week, depending on the amount of pollution</w:t>
      </w:r>
      <w:r w:rsidRPr="00F63C70">
        <w:rPr>
          <w:sz w:val="28"/>
        </w:rPr>
        <w:t xml:space="preserve">. If you notice that the impactor plates have large deposits of particles or are very dirty then clean the impactors </w:t>
      </w:r>
      <w:r>
        <w:rPr>
          <w:sz w:val="28"/>
        </w:rPr>
        <w:t>more often</w:t>
      </w:r>
      <w:r w:rsidRPr="00F63C70">
        <w:rPr>
          <w:sz w:val="28"/>
        </w:rPr>
        <w:t xml:space="preserve">. </w:t>
      </w:r>
    </w:p>
    <w:p w14:paraId="17ECC65F" w14:textId="77777777" w:rsidR="00A30EFF" w:rsidRPr="00F63C70" w:rsidRDefault="00A30EFF" w:rsidP="00A30EFF">
      <w:pPr>
        <w:rPr>
          <w:sz w:val="28"/>
        </w:rPr>
      </w:pPr>
      <w:r>
        <w:rPr>
          <w:sz w:val="28"/>
        </w:rPr>
        <w:t xml:space="preserve">Pull the “raw” breaker on the PID box to turn off the heaters </w:t>
      </w:r>
    </w:p>
    <w:p w14:paraId="7182EE8B" w14:textId="77777777" w:rsidR="00A30EFF" w:rsidRPr="00F63C70" w:rsidRDefault="00A30EFF" w:rsidP="00A30EFF">
      <w:pPr>
        <w:rPr>
          <w:sz w:val="28"/>
        </w:rPr>
      </w:pPr>
      <w:r w:rsidRPr="00F63C70">
        <w:rPr>
          <w:sz w:val="28"/>
        </w:rPr>
        <w:t>In the computer software</w:t>
      </w:r>
      <w:r>
        <w:rPr>
          <w:sz w:val="28"/>
        </w:rPr>
        <w:t xml:space="preserve"> type &lt;enter&gt;, select &lt;Bypass Status </w:t>
      </w:r>
      <w:r w:rsidRPr="00F63C70">
        <w:rPr>
          <w:sz w:val="28"/>
        </w:rPr>
        <w:t>&gt;</w:t>
      </w:r>
    </w:p>
    <w:p w14:paraId="47064800" w14:textId="77777777" w:rsidR="00A30EFF" w:rsidRPr="00F63C70" w:rsidRDefault="00A30EFF" w:rsidP="00A30EFF">
      <w:pPr>
        <w:rPr>
          <w:sz w:val="28"/>
        </w:rPr>
      </w:pPr>
      <w:r w:rsidRPr="00F63C70">
        <w:rPr>
          <w:sz w:val="28"/>
        </w:rPr>
        <w:t>In the menu type &lt;m&gt; &lt;Bypass &gt;</w:t>
      </w:r>
      <w:r>
        <w:rPr>
          <w:sz w:val="28"/>
        </w:rPr>
        <w:t xml:space="preserve"> &lt;enter&gt;</w:t>
      </w:r>
    </w:p>
    <w:p w14:paraId="57050B6E" w14:textId="77777777" w:rsidR="00A30EFF" w:rsidRPr="00F63C70" w:rsidRDefault="00A30EFF" w:rsidP="00A30EFF">
      <w:pPr>
        <w:rPr>
          <w:sz w:val="28"/>
        </w:rPr>
      </w:pPr>
      <w:r w:rsidRPr="00F63C70">
        <w:rPr>
          <w:sz w:val="28"/>
        </w:rPr>
        <w:t>Remove the cover from the Impactor box.</w:t>
      </w:r>
    </w:p>
    <w:p w14:paraId="77945638" w14:textId="1FD00B1E" w:rsidR="00A30EFF" w:rsidRPr="00F63C70" w:rsidRDefault="00A30EFF" w:rsidP="00A30EFF">
      <w:pPr>
        <w:rPr>
          <w:sz w:val="28"/>
        </w:rPr>
      </w:pPr>
    </w:p>
    <w:p w14:paraId="10BCABB1" w14:textId="77777777" w:rsidR="00A30EFF" w:rsidRPr="00F63C70" w:rsidRDefault="00A30EFF" w:rsidP="00A30EFF">
      <w:pPr>
        <w:rPr>
          <w:sz w:val="28"/>
        </w:rPr>
      </w:pPr>
      <w:r w:rsidRPr="00F63C70">
        <w:rPr>
          <w:sz w:val="28"/>
        </w:rPr>
        <w:t>Next remove the impactors from the box. Remove the black tubing from points 1and 2 and unscrew the fitting at point 3.</w:t>
      </w:r>
    </w:p>
    <w:p w14:paraId="311356D4" w14:textId="0DDF1145" w:rsidR="00A30EFF" w:rsidRPr="00F63C70" w:rsidRDefault="00A30EFF" w:rsidP="00A30EFF">
      <w:pPr>
        <w:jc w:val="center"/>
        <w:rPr>
          <w:sz w:val="28"/>
        </w:rPr>
      </w:pPr>
      <w:r>
        <w:rPr>
          <w:noProof/>
          <w:sz w:val="28"/>
          <w:szCs w:val="20"/>
        </w:rPr>
        <mc:AlternateContent>
          <mc:Choice Requires="wps">
            <w:drawing>
              <wp:anchor distT="0" distB="0" distL="114300" distR="114300" simplePos="0" relativeHeight="251663360" behindDoc="0" locked="0" layoutInCell="1" allowOverlap="1" wp14:anchorId="6C63A724" wp14:editId="5B315036">
                <wp:simplePos x="0" y="0"/>
                <wp:positionH relativeFrom="column">
                  <wp:posOffset>2908935</wp:posOffset>
                </wp:positionH>
                <wp:positionV relativeFrom="paragraph">
                  <wp:posOffset>2451100</wp:posOffset>
                </wp:positionV>
                <wp:extent cx="342900" cy="342900"/>
                <wp:effectExtent l="635"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17056" w14:textId="77777777" w:rsidR="009C0A55" w:rsidRPr="00F63C70" w:rsidRDefault="009C0A55" w:rsidP="00A30EFF">
                            <w:pPr>
                              <w:rPr>
                                <w:b/>
                                <w:color w:val="FF0000"/>
                                <w:sz w:val="36"/>
                              </w:rPr>
                            </w:pPr>
                            <w:r w:rsidRPr="00F63C70">
                              <w:rPr>
                                <w:b/>
                                <w:color w:val="FF0000"/>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29.05pt;margin-top:193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did7QCAADA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" filled="f" stroked="f">
                <v:textbox>
                  <w:txbxContent>
                    <w:p w14:paraId="1F517056" w14:textId="77777777" w:rsidR="00422FDA" w:rsidRPr="00F63C70" w:rsidRDefault="00422FDA" w:rsidP="00A30EFF">
                      <w:pPr>
                        <w:rPr>
                          <w:b/>
                          <w:color w:val="FF0000"/>
                          <w:sz w:val="36"/>
                        </w:rPr>
                      </w:pPr>
                      <w:r w:rsidRPr="00F63C70">
                        <w:rPr>
                          <w:b/>
                          <w:color w:val="FF0000"/>
                          <w:sz w:val="36"/>
                        </w:rPr>
                        <w:t>1</w:t>
                      </w:r>
                    </w:p>
                  </w:txbxContent>
                </v:textbox>
              </v:shape>
            </w:pict>
          </mc:Fallback>
        </mc:AlternateContent>
      </w:r>
      <w:r>
        <w:rPr>
          <w:noProof/>
          <w:sz w:val="28"/>
          <w:szCs w:val="20"/>
        </w:rPr>
        <mc:AlternateContent>
          <mc:Choice Requires="wps">
            <w:drawing>
              <wp:anchor distT="0" distB="0" distL="114300" distR="114300" simplePos="0" relativeHeight="251665408" behindDoc="0" locked="0" layoutInCell="1" allowOverlap="1" wp14:anchorId="46100604" wp14:editId="780B84B7">
                <wp:simplePos x="0" y="0"/>
                <wp:positionH relativeFrom="column">
                  <wp:posOffset>2451735</wp:posOffset>
                </wp:positionH>
                <wp:positionV relativeFrom="paragraph">
                  <wp:posOffset>1536700</wp:posOffset>
                </wp:positionV>
                <wp:extent cx="342900" cy="342900"/>
                <wp:effectExtent l="63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A711" w14:textId="77777777" w:rsidR="009C0A55" w:rsidRPr="00F63C70" w:rsidRDefault="009C0A55" w:rsidP="00A30EFF">
                            <w:pPr>
                              <w:rPr>
                                <w:b/>
                                <w:color w:val="FF0000"/>
                                <w:sz w:val="36"/>
                              </w:rPr>
                            </w:pPr>
                            <w:r w:rsidRPr="00F63C70">
                              <w:rPr>
                                <w:b/>
                                <w:color w:val="FF0000"/>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3.05pt;margin-top:121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9j7QCAADA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" filled="f" stroked="f">
                <v:textbox>
                  <w:txbxContent>
                    <w:p w14:paraId="0A1EA711" w14:textId="77777777" w:rsidR="00422FDA" w:rsidRPr="00F63C70" w:rsidRDefault="00422FDA" w:rsidP="00A30EFF">
                      <w:pPr>
                        <w:rPr>
                          <w:b/>
                          <w:color w:val="FF0000"/>
                          <w:sz w:val="36"/>
                        </w:rPr>
                      </w:pPr>
                      <w:r w:rsidRPr="00F63C70">
                        <w:rPr>
                          <w:b/>
                          <w:color w:val="FF0000"/>
                          <w:sz w:val="36"/>
                        </w:rPr>
                        <w:t>2</w:t>
                      </w:r>
                    </w:p>
                  </w:txbxContent>
                </v:textbox>
              </v:shape>
            </w:pict>
          </mc:Fallback>
        </mc:AlternateContent>
      </w:r>
      <w:r>
        <w:rPr>
          <w:noProof/>
          <w:sz w:val="28"/>
          <w:szCs w:val="20"/>
        </w:rPr>
        <mc:AlternateContent>
          <mc:Choice Requires="wps">
            <w:drawing>
              <wp:anchor distT="0" distB="0" distL="114300" distR="114300" simplePos="0" relativeHeight="251664384" behindDoc="0" locked="0" layoutInCell="1" allowOverlap="1" wp14:anchorId="6FC39DB1" wp14:editId="4BC56105">
                <wp:simplePos x="0" y="0"/>
                <wp:positionH relativeFrom="column">
                  <wp:posOffset>1765935</wp:posOffset>
                </wp:positionH>
                <wp:positionV relativeFrom="paragraph">
                  <wp:posOffset>1193800</wp:posOffset>
                </wp:positionV>
                <wp:extent cx="342900" cy="342900"/>
                <wp:effectExtent l="635"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A152" w14:textId="77777777" w:rsidR="009C0A55" w:rsidRPr="00F63C70" w:rsidRDefault="009C0A55" w:rsidP="00A30EFF">
                            <w:pPr>
                              <w:rPr>
                                <w:b/>
                                <w:color w:val="FF0000"/>
                                <w:sz w:val="36"/>
                              </w:rPr>
                            </w:pPr>
                            <w:r w:rsidRPr="00F63C70">
                              <w:rPr>
                                <w:b/>
                                <w:color w:val="FF0000"/>
                                <w:sz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39.05pt;margin-top:94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qwh7QCAADA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" filled="f" stroked="f">
                <v:textbox>
                  <w:txbxContent>
                    <w:p w14:paraId="5ECAA152" w14:textId="77777777" w:rsidR="00422FDA" w:rsidRPr="00F63C70" w:rsidRDefault="00422FDA" w:rsidP="00A30EFF">
                      <w:pPr>
                        <w:rPr>
                          <w:b/>
                          <w:color w:val="FF0000"/>
                          <w:sz w:val="36"/>
                        </w:rPr>
                      </w:pPr>
                      <w:r w:rsidRPr="00F63C70">
                        <w:rPr>
                          <w:b/>
                          <w:color w:val="FF0000"/>
                          <w:sz w:val="36"/>
                        </w:rPr>
                        <w:t>3</w:t>
                      </w:r>
                    </w:p>
                  </w:txbxContent>
                </v:textbox>
              </v:shape>
            </w:pict>
          </mc:Fallback>
        </mc:AlternateContent>
      </w:r>
      <w:r>
        <w:rPr>
          <w:noProof/>
          <w:sz w:val="28"/>
        </w:rPr>
        <w:drawing>
          <wp:inline distT="0" distB="0" distL="0" distR="0" wp14:anchorId="3189B013" wp14:editId="360852A0">
            <wp:extent cx="3423920" cy="2956560"/>
            <wp:effectExtent l="0" t="0" r="5080" b="0"/>
            <wp:docPr id="16" name="Picture 2" descr="0406 imbox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06 imbox 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3920" cy="2956560"/>
                    </a:xfrm>
                    <a:prstGeom prst="rect">
                      <a:avLst/>
                    </a:prstGeom>
                    <a:noFill/>
                    <a:ln>
                      <a:noFill/>
                    </a:ln>
                  </pic:spPr>
                </pic:pic>
              </a:graphicData>
            </a:graphic>
          </wp:inline>
        </w:drawing>
      </w:r>
    </w:p>
    <w:p w14:paraId="4DF6DF54" w14:textId="77777777" w:rsidR="00A30EFF" w:rsidRPr="00F63C70" w:rsidRDefault="00A30EFF" w:rsidP="00A30EFF">
      <w:pPr>
        <w:rPr>
          <w:sz w:val="28"/>
        </w:rPr>
      </w:pPr>
    </w:p>
    <w:p w14:paraId="12E26AF7" w14:textId="77777777" w:rsidR="00A30EFF" w:rsidRPr="00F63C70" w:rsidRDefault="00A30EFF" w:rsidP="00A30EFF">
      <w:pPr>
        <w:rPr>
          <w:sz w:val="28"/>
        </w:rPr>
      </w:pPr>
    </w:p>
    <w:p w14:paraId="132E4A38" w14:textId="77777777" w:rsidR="00A30EFF" w:rsidRDefault="00A30EFF" w:rsidP="00A30EFF">
      <w:pPr>
        <w:rPr>
          <w:sz w:val="28"/>
        </w:rPr>
      </w:pPr>
      <w:r w:rsidRPr="00F63C70">
        <w:rPr>
          <w:sz w:val="28"/>
        </w:rPr>
        <w:t>Place the impactors on a clean paper towel. Clean one impactor at a time. Loosen the black knobs and remove the plates in order. Clean each plate with a Kimwipe and alcohol. Place a small amount of grease in the top plate of the sub 10 um impactor. Either spray the 3</w:t>
      </w:r>
      <w:r w:rsidRPr="00F63C70">
        <w:rPr>
          <w:sz w:val="28"/>
          <w:vertAlign w:val="superscript"/>
        </w:rPr>
        <w:t>rd</w:t>
      </w:r>
      <w:r w:rsidRPr="00F63C70">
        <w:rPr>
          <w:sz w:val="28"/>
        </w:rPr>
        <w:t xml:space="preserve"> plate with a silcone spray or apply a thin film of grease to the plate. Reassemble the plates in the order in the picture below.</w:t>
      </w:r>
    </w:p>
    <w:p w14:paraId="0B474F20" w14:textId="77777777" w:rsidR="00A30EFF" w:rsidRDefault="00A30EFF" w:rsidP="00A30EFF">
      <w:pPr>
        <w:rPr>
          <w:sz w:val="28"/>
        </w:rPr>
      </w:pPr>
    </w:p>
    <w:p w14:paraId="49B32E34" w14:textId="77777777" w:rsidR="00A30EFF" w:rsidRDefault="00A30EFF" w:rsidP="00A30EFF">
      <w:pPr>
        <w:rPr>
          <w:sz w:val="28"/>
        </w:rPr>
      </w:pPr>
    </w:p>
    <w:p w14:paraId="7C9C92F8" w14:textId="77777777" w:rsidR="00A30EFF" w:rsidRPr="00F63C70" w:rsidRDefault="00A30EFF" w:rsidP="00A30EFF">
      <w:pPr>
        <w:rPr>
          <w:sz w:val="28"/>
        </w:rPr>
      </w:pPr>
    </w:p>
    <w:p w14:paraId="71E1FA91" w14:textId="0FBBADF5" w:rsidR="00A30EFF" w:rsidRPr="00F63C70" w:rsidRDefault="00A30EFF" w:rsidP="00A30EFF">
      <w:pPr>
        <w:rPr>
          <w:sz w:val="28"/>
        </w:rPr>
      </w:pPr>
      <w:r>
        <w:rPr>
          <w:noProof/>
          <w:sz w:val="28"/>
          <w:szCs w:val="20"/>
        </w:rPr>
        <mc:AlternateContent>
          <mc:Choice Requires="wpg">
            <w:drawing>
              <wp:anchor distT="0" distB="0" distL="114300" distR="114300" simplePos="0" relativeHeight="251666432" behindDoc="0" locked="0" layoutInCell="1" allowOverlap="1" wp14:anchorId="3E859220" wp14:editId="0E4532D4">
                <wp:simplePos x="0" y="0"/>
                <wp:positionH relativeFrom="column">
                  <wp:posOffset>1423035</wp:posOffset>
                </wp:positionH>
                <wp:positionV relativeFrom="paragraph">
                  <wp:posOffset>140335</wp:posOffset>
                </wp:positionV>
                <wp:extent cx="2171700" cy="1257300"/>
                <wp:effectExtent l="26035" t="635" r="12065" b="37465"/>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57300"/>
                          <a:chOff x="4221" y="10060"/>
                          <a:chExt cx="3420" cy="1980"/>
                        </a:xfrm>
                      </wpg:grpSpPr>
                      <wps:wsp>
                        <wps:cNvPr id="19" name="Text Box 6"/>
                        <wps:cNvSpPr txBox="1">
                          <a:spLocks noChangeArrowheads="1"/>
                        </wps:cNvSpPr>
                        <wps:spPr bwMode="auto">
                          <a:xfrm>
                            <a:off x="4401" y="10060"/>
                            <a:ext cx="3240" cy="540"/>
                          </a:xfrm>
                          <a:prstGeom prst="rect">
                            <a:avLst/>
                          </a:prstGeom>
                          <a:solidFill>
                            <a:srgbClr val="FFFFFF"/>
                          </a:solidFill>
                          <a:ln w="9525">
                            <a:solidFill>
                              <a:srgbClr val="000000"/>
                            </a:solidFill>
                            <a:miter lim="800000"/>
                            <a:headEnd/>
                            <a:tailEnd/>
                          </a:ln>
                        </wps:spPr>
                        <wps:txbx>
                          <w:txbxContent>
                            <w:p w14:paraId="57F75DE9" w14:textId="77777777" w:rsidR="009C0A55" w:rsidRDefault="009C0A55" w:rsidP="00A30EFF">
                              <w:r>
                                <w:t>Apply grease to these plates</w:t>
                              </w:r>
                            </w:p>
                          </w:txbxContent>
                        </wps:txbx>
                        <wps:bodyPr rot="0" vert="horz" wrap="square" lIns="91440" tIns="45720" rIns="91440" bIns="45720" anchor="t" anchorCtr="0" upright="1">
                          <a:noAutofit/>
                        </wps:bodyPr>
                      </wps:wsp>
                      <wps:wsp>
                        <wps:cNvPr id="20" name="Line 7"/>
                        <wps:cNvCnPr/>
                        <wps:spPr bwMode="auto">
                          <a:xfrm flipH="1">
                            <a:off x="4221" y="10960"/>
                            <a:ext cx="540" cy="900"/>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1" name="Line 8"/>
                        <wps:cNvCnPr/>
                        <wps:spPr bwMode="auto">
                          <a:xfrm>
                            <a:off x="6021" y="10960"/>
                            <a:ext cx="180" cy="1080"/>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margin-left:112.05pt;margin-top:11.05pt;width:171pt;height:99pt;z-index:251666432" coordorigin="4221,10060" coordsize="3420,1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">
                <v:shape id="Text Box 6" o:spid="_x0000_s1031" type="#_x0000_t202" style="position:absolute;left:4401;top:10060;width:32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SVLwgAA&#10;ANsAAAAPAAAAZHJzL2Rvd25yZXYueG1sRE9LawIxEL4L/Q9hCl5Es1Xxsd0opVCxN6ui12Ez+6Cb&#10;yTZJ1+2/bwpCb/PxPSfb9qYRHTlfW1bwNElAEOdW11wqOJ/exisQPiBrbCyTgh/ysN08DDJMtb3x&#10;B3XHUIoYwj5FBVUIbSqlzysy6Ce2JY5cYZ3BEKErpXZ4i+GmkdMkWUiDNceGClt6rSj/PH4bBav5&#10;vrv699nhki+KZh1Gy2735ZQaPvYvzyAC9eFffHfvdZy/h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JUvCAAAA2wAAAA8AAAAAAAAAAAAAAAAAlwIAAGRycy9kb3du&#10;cmV2LnhtbFBLBQYAAAAABAAEAPUAAACGAwAAAAA=&#10;">
                  <v:textbox>
                    <w:txbxContent>
                      <w:p w14:paraId="57F75DE9" w14:textId="77777777" w:rsidR="00422FDA" w:rsidRDefault="00422FDA" w:rsidP="00A30EFF">
                        <w:r>
                          <w:t>Apply grease to these plates</w:t>
                        </w:r>
                      </w:p>
                    </w:txbxContent>
                  </v:textbox>
                </v:shape>
                <v:line id="Line 7" o:spid="_x0000_s1032" style="position:absolute;flip:x;visibility:visible;mso-wrap-style:square" from="4221,10960" to="4761,1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2GBsIAAADbAAAADwAAAGRycy9kb3ducmV2LnhtbERPTWvCQBC9C/0PyxS86aZCS0jdiA21&#10;FqFC0wavQ3ZMQrOzMbvR+O+7B8Hj430vV6NpxZl611hW8DSPQBCXVjdcKfj92cxiEM4ja2wtk4Ir&#10;OVilD5MlJtpe+JvOua9ECGGXoILa+y6R0pU1GXRz2xEH7mh7gz7AvpK6x0sIN61cRNGLNNhwaKix&#10;o6ym8i8fjIKs2Eanrw+Lu/f47Tk+DvtDkQ1KTR/H9SsIT6O/i2/uT61gEdaHL+EHyPQ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02GBsIAAADbAAAADwAAAAAAAAAAAAAA&#10;AAChAgAAZHJzL2Rvd25yZXYueG1sUEsFBgAAAAAEAAQA+QAAAJADAAAAAA==&#10;" strokecolor="red" strokeweight="1.5pt">
                  <v:stroke endarrow="open"/>
                </v:line>
                <v:line id="Line 8" o:spid="_x0000_s1033" style="position:absolute;visibility:visible;mso-wrap-style:square" from="6021,10960" to="6201,1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SSMsMAAADbAAAADwAAAGRycy9kb3ducmV2LnhtbESPQWsCMRSE7wX/Q3hCbzWrW4qsRhFB&#10;8FhtFY+PzdtkcfOybKLu+uubQqHHYWa+YZbr3jXiTl2oPSuYTjIQxKXXNRsF31+7tzmIEJE1Np5J&#10;wUAB1qvRyxIL7R98oPsxGpEgHApUYGNsCylDaclhmPiWOHmV7xzGJDsjdYePBHeNnGXZh3RYc1qw&#10;2NLWUnk93pyCqjLb/HJ7ns1gh9M+unx4/8yVeh33mwWISH38D/+191rBbAq/X9IPkK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kkjLDAAAA2wAAAA8AAAAAAAAAAAAA&#10;AAAAoQIAAGRycy9kb3ducmV2LnhtbFBLBQYAAAAABAAEAPkAAACRAwAAAAA=&#10;" strokecolor="red" strokeweight="1.5pt">
                  <v:stroke endarrow="open"/>
                </v:line>
              </v:group>
            </w:pict>
          </mc:Fallback>
        </mc:AlternateContent>
      </w:r>
    </w:p>
    <w:p w14:paraId="05567DAC" w14:textId="2F78702A" w:rsidR="00A30EFF" w:rsidRPr="00F63C70" w:rsidRDefault="00A30EFF" w:rsidP="00A30EFF">
      <w:pPr>
        <w:rPr>
          <w:sz w:val="28"/>
        </w:rPr>
      </w:pPr>
      <w:r>
        <w:rPr>
          <w:noProof/>
          <w:sz w:val="28"/>
        </w:rPr>
        <w:drawing>
          <wp:inline distT="0" distB="0" distL="0" distR="0" wp14:anchorId="0A349C00" wp14:editId="3A03664D">
            <wp:extent cx="5262880" cy="2519680"/>
            <wp:effectExtent l="0" t="0" r="0" b="0"/>
            <wp:docPr id="15" name="Picture 3"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2880" cy="2519680"/>
                    </a:xfrm>
                    <a:prstGeom prst="rect">
                      <a:avLst/>
                    </a:prstGeom>
                    <a:noFill/>
                    <a:ln>
                      <a:noFill/>
                    </a:ln>
                  </pic:spPr>
                </pic:pic>
              </a:graphicData>
            </a:graphic>
          </wp:inline>
        </w:drawing>
      </w:r>
    </w:p>
    <w:p w14:paraId="621FDFA9" w14:textId="77777777" w:rsidR="00A30EFF" w:rsidRPr="00F63C70" w:rsidRDefault="00A30EFF" w:rsidP="00A30EFF">
      <w:pPr>
        <w:rPr>
          <w:sz w:val="28"/>
        </w:rPr>
      </w:pPr>
    </w:p>
    <w:p w14:paraId="7BD44EBA" w14:textId="77777777" w:rsidR="00A30EFF" w:rsidRPr="00F63C70" w:rsidRDefault="00A30EFF" w:rsidP="00A30EFF">
      <w:pPr>
        <w:rPr>
          <w:sz w:val="28"/>
        </w:rPr>
      </w:pPr>
    </w:p>
    <w:p w14:paraId="1ADD2AD6" w14:textId="77777777" w:rsidR="00A30EFF" w:rsidRPr="00F63C70" w:rsidRDefault="00A30EFF" w:rsidP="00A30EFF">
      <w:pPr>
        <w:rPr>
          <w:sz w:val="28"/>
        </w:rPr>
      </w:pPr>
    </w:p>
    <w:p w14:paraId="31C1118F" w14:textId="77777777" w:rsidR="00A30EFF" w:rsidRPr="00F63C70" w:rsidRDefault="00A30EFF" w:rsidP="00A30EFF">
      <w:pPr>
        <w:rPr>
          <w:sz w:val="28"/>
        </w:rPr>
      </w:pPr>
      <w:r w:rsidRPr="00F63C70">
        <w:rPr>
          <w:sz w:val="28"/>
        </w:rPr>
        <w:t>After cleaning, place the impactors back in the impactor box. Reattach the black tubing and reconnect the fitting.</w:t>
      </w:r>
    </w:p>
    <w:p w14:paraId="56CB6F2B" w14:textId="77777777" w:rsidR="00A30EFF" w:rsidRPr="00F63C70" w:rsidRDefault="00A30EFF" w:rsidP="00A30EFF">
      <w:pPr>
        <w:rPr>
          <w:sz w:val="28"/>
        </w:rPr>
      </w:pPr>
    </w:p>
    <w:p w14:paraId="5574A4C1" w14:textId="77777777" w:rsidR="00A30EFF" w:rsidRPr="00F63C70" w:rsidRDefault="00A30EFF" w:rsidP="00A30EFF">
      <w:pPr>
        <w:rPr>
          <w:sz w:val="28"/>
        </w:rPr>
      </w:pPr>
      <w:r w:rsidRPr="00F63C70">
        <w:rPr>
          <w:sz w:val="28"/>
        </w:rPr>
        <w:t>In the softw</w:t>
      </w:r>
      <w:r>
        <w:rPr>
          <w:sz w:val="28"/>
        </w:rPr>
        <w:t xml:space="preserve">are press &lt;m&gt; &lt;Unbypass </w:t>
      </w:r>
      <w:r w:rsidRPr="00F63C70">
        <w:rPr>
          <w:sz w:val="28"/>
        </w:rPr>
        <w:t>&gt;</w:t>
      </w:r>
      <w:r>
        <w:rPr>
          <w:sz w:val="28"/>
        </w:rPr>
        <w:t xml:space="preserve"> &lt;enter&gt;</w:t>
      </w:r>
    </w:p>
    <w:p w14:paraId="76E15BAC" w14:textId="77777777" w:rsidR="00A30EFF" w:rsidRPr="00F63C70" w:rsidRDefault="00A30EFF" w:rsidP="00A30EFF">
      <w:pPr>
        <w:rPr>
          <w:sz w:val="28"/>
        </w:rPr>
      </w:pPr>
      <w:r w:rsidRPr="00F63C70">
        <w:rPr>
          <w:sz w:val="28"/>
        </w:rPr>
        <w:t>The software will ask you “have you opene</w:t>
      </w:r>
      <w:r>
        <w:rPr>
          <w:sz w:val="28"/>
        </w:rPr>
        <w:t>d the manual valve?” Answer YES even though you never closed this valve.</w:t>
      </w:r>
    </w:p>
    <w:p w14:paraId="3E86D457" w14:textId="77777777" w:rsidR="00A30EFF" w:rsidRPr="00F63C70" w:rsidRDefault="00A30EFF" w:rsidP="00A30EFF">
      <w:pPr>
        <w:rPr>
          <w:sz w:val="28"/>
        </w:rPr>
      </w:pPr>
    </w:p>
    <w:p w14:paraId="558CD503" w14:textId="77777777" w:rsidR="00A30EFF" w:rsidRPr="00F63C70" w:rsidRDefault="00A30EFF" w:rsidP="00A30EFF">
      <w:pPr>
        <w:rPr>
          <w:sz w:val="28"/>
        </w:rPr>
      </w:pPr>
      <w:r w:rsidRPr="00F63C70">
        <w:rPr>
          <w:sz w:val="28"/>
        </w:rPr>
        <w:t>I</w:t>
      </w:r>
      <w:r>
        <w:rPr>
          <w:sz w:val="28"/>
        </w:rPr>
        <w:t>f</w:t>
      </w:r>
      <w:r w:rsidRPr="00F63C70">
        <w:rPr>
          <w:sz w:val="28"/>
        </w:rPr>
        <w:t xml:space="preserve"> the ball valve is not open then a vacuum will develop in the instruments. Once the pressure goes above 100 hPa then the valves will automatically</w:t>
      </w:r>
      <w:r>
        <w:rPr>
          <w:sz w:val="28"/>
        </w:rPr>
        <w:t xml:space="preserve"> switch open or close and </w:t>
      </w:r>
      <w:r w:rsidRPr="00F63C70">
        <w:rPr>
          <w:sz w:val="28"/>
        </w:rPr>
        <w:t>bypass</w:t>
      </w:r>
      <w:r>
        <w:rPr>
          <w:sz w:val="28"/>
        </w:rPr>
        <w:t xml:space="preserve"> the main flow through the instruments</w:t>
      </w:r>
      <w:r w:rsidRPr="00F63C70">
        <w:rPr>
          <w:sz w:val="28"/>
        </w:rPr>
        <w:t xml:space="preserve">. </w:t>
      </w:r>
    </w:p>
    <w:p w14:paraId="16D4B1E7" w14:textId="77777777" w:rsidR="00A30EFF" w:rsidRPr="00F63C70" w:rsidRDefault="00A30EFF" w:rsidP="00A30EFF">
      <w:pPr>
        <w:rPr>
          <w:sz w:val="28"/>
        </w:rPr>
      </w:pPr>
    </w:p>
    <w:p w14:paraId="2A467783" w14:textId="5EED74B8" w:rsidR="00D71261" w:rsidRDefault="00D71261">
      <w:r>
        <w:br w:type="page"/>
      </w:r>
    </w:p>
    <w:p w14:paraId="56A39879" w14:textId="4708622F" w:rsidR="00A30EFF" w:rsidRDefault="00D71261" w:rsidP="008A42F2">
      <w:pPr>
        <w:rPr>
          <w:b/>
          <w:sz w:val="28"/>
          <w:szCs w:val="28"/>
        </w:rPr>
      </w:pPr>
      <w:r w:rsidRPr="006150D6">
        <w:rPr>
          <w:b/>
          <w:sz w:val="28"/>
          <w:szCs w:val="28"/>
        </w:rPr>
        <w:t>Appendix C Check Sheet</w:t>
      </w:r>
      <w:r w:rsidR="006150D6">
        <w:rPr>
          <w:b/>
          <w:sz w:val="28"/>
          <w:szCs w:val="28"/>
        </w:rPr>
        <w:t>s</w:t>
      </w:r>
    </w:p>
    <w:p w14:paraId="6C0692CB" w14:textId="77777777" w:rsidR="006150D6" w:rsidRDefault="006150D6" w:rsidP="008A42F2">
      <w:pPr>
        <w:rPr>
          <w:b/>
          <w:sz w:val="28"/>
          <w:szCs w:val="28"/>
        </w:rPr>
      </w:pPr>
    </w:p>
    <w:p w14:paraId="27AB898E" w14:textId="77777777" w:rsidR="006150D6" w:rsidRPr="00A92EA3" w:rsidRDefault="006150D6" w:rsidP="006150D6">
      <w:pPr>
        <w:rPr>
          <w:b/>
          <w:sz w:val="28"/>
          <w:szCs w:val="28"/>
          <w:u w:val="single"/>
        </w:rPr>
      </w:pPr>
      <w:r>
        <w:rPr>
          <w:b/>
          <w:sz w:val="28"/>
          <w:szCs w:val="28"/>
          <w:u w:val="single"/>
        </w:rPr>
        <w:t xml:space="preserve">Aerosol Rack </w:t>
      </w:r>
      <w:r w:rsidRPr="00A92EA3">
        <w:rPr>
          <w:b/>
          <w:sz w:val="28"/>
          <w:szCs w:val="28"/>
          <w:u w:val="single"/>
        </w:rPr>
        <w:t>Daily Checklist</w:t>
      </w:r>
    </w:p>
    <w:p w14:paraId="05D2B114" w14:textId="77777777" w:rsidR="006150D6" w:rsidRDefault="006150D6" w:rsidP="006150D6"/>
    <w:p w14:paraId="7EE00309" w14:textId="77777777" w:rsidR="006150D6" w:rsidRPr="000E29C1" w:rsidRDefault="006150D6" w:rsidP="006150D6">
      <w:pPr>
        <w:rPr>
          <w:u w:val="single"/>
        </w:rPr>
      </w:pPr>
      <w:r w:rsidRPr="00A92EA3">
        <w:rPr>
          <w:u w:val="single"/>
        </w:rPr>
        <w:t>PID Controller Box</w:t>
      </w:r>
    </w:p>
    <w:p w14:paraId="72E16801" w14:textId="77777777" w:rsidR="006150D6" w:rsidRDefault="006150D6" w:rsidP="006150D6">
      <w:pPr>
        <w:numPr>
          <w:ilvl w:val="0"/>
          <w:numId w:val="4"/>
        </w:numPr>
      </w:pPr>
      <w:r>
        <w:t>Are all PID controllers showing measured values close to their set points?</w:t>
      </w:r>
    </w:p>
    <w:p w14:paraId="4C5FD264" w14:textId="77777777" w:rsidR="006150D6" w:rsidRDefault="006150D6" w:rsidP="006150D6">
      <w:pPr>
        <w:ind w:left="360"/>
      </w:pPr>
      <w:r>
        <w:t>PID #1 –inlet RH reads &lt;40% RH</w:t>
      </w:r>
    </w:p>
    <w:p w14:paraId="1317330D" w14:textId="77777777" w:rsidR="006150D6" w:rsidRDefault="006150D6" w:rsidP="006150D6">
      <w:pPr>
        <w:ind w:left="360"/>
      </w:pPr>
      <w:r>
        <w:t>PID#2  Wet Neph outlet RH value is near set point</w:t>
      </w:r>
    </w:p>
    <w:p w14:paraId="7C0E42B3" w14:textId="77777777" w:rsidR="006150D6" w:rsidRDefault="006150D6" w:rsidP="006150D6">
      <w:pPr>
        <w:ind w:left="360"/>
      </w:pPr>
      <w:r>
        <w:t>PID#3 Humidifier outlet RH is working</w:t>
      </w:r>
    </w:p>
    <w:p w14:paraId="4A21CA15" w14:textId="77777777" w:rsidR="006150D6" w:rsidRDefault="006150D6" w:rsidP="006150D6">
      <w:pPr>
        <w:ind w:left="360"/>
      </w:pPr>
      <w:r>
        <w:t>PID#4 flow should be close to 30 lpm</w:t>
      </w:r>
    </w:p>
    <w:p w14:paraId="0D52679E" w14:textId="77777777" w:rsidR="006150D6" w:rsidRDefault="006150D6" w:rsidP="006150D6"/>
    <w:p w14:paraId="2D5DBFAA" w14:textId="77777777" w:rsidR="006150D6" w:rsidRPr="000E29C1" w:rsidRDefault="006150D6" w:rsidP="006150D6">
      <w:pPr>
        <w:rPr>
          <w:u w:val="single"/>
        </w:rPr>
      </w:pPr>
      <w:r>
        <w:rPr>
          <w:u w:val="single"/>
        </w:rPr>
        <w:t>Campbell 1000</w:t>
      </w:r>
      <w:r w:rsidRPr="00597E56">
        <w:rPr>
          <w:u w:val="single"/>
        </w:rPr>
        <w:t xml:space="preserve"> Electronics Box</w:t>
      </w:r>
    </w:p>
    <w:p w14:paraId="008E9722" w14:textId="77777777" w:rsidR="006150D6" w:rsidRDefault="006150D6" w:rsidP="006150D6">
      <w:pPr>
        <w:numPr>
          <w:ilvl w:val="0"/>
          <w:numId w:val="2"/>
        </w:numPr>
      </w:pPr>
      <w:r>
        <w:t>Is the green power indicator light on?</w:t>
      </w:r>
    </w:p>
    <w:p w14:paraId="79489391" w14:textId="77777777" w:rsidR="006150D6" w:rsidRDefault="006150D6" w:rsidP="006150D6">
      <w:pPr>
        <w:numPr>
          <w:ilvl w:val="0"/>
          <w:numId w:val="2"/>
        </w:numPr>
      </w:pPr>
      <w:r>
        <w:t>Are the yellow Tx and Rx lights blinking, indicating communication with the laptop?</w:t>
      </w:r>
    </w:p>
    <w:p w14:paraId="705225EC" w14:textId="77777777" w:rsidR="006150D6" w:rsidRDefault="006150D6" w:rsidP="006150D6"/>
    <w:p w14:paraId="1A85CB0B" w14:textId="77777777" w:rsidR="006150D6" w:rsidRPr="000E29C1" w:rsidRDefault="006150D6" w:rsidP="006150D6">
      <w:pPr>
        <w:rPr>
          <w:u w:val="single"/>
        </w:rPr>
      </w:pPr>
      <w:r w:rsidRPr="00FC7720">
        <w:rPr>
          <w:u w:val="single"/>
        </w:rPr>
        <w:t>Impactor Box</w:t>
      </w:r>
    </w:p>
    <w:p w14:paraId="19CB25A9" w14:textId="77777777" w:rsidR="006150D6" w:rsidRDefault="006150D6" w:rsidP="006150D6">
      <w:pPr>
        <w:numPr>
          <w:ilvl w:val="0"/>
          <w:numId w:val="3"/>
        </w:numPr>
      </w:pPr>
      <w:r>
        <w:t>Check that one of the two indicator lights is lit on the yellow motorized ball valve, indicating that the valve is either in the open or closed position.</w:t>
      </w:r>
    </w:p>
    <w:p w14:paraId="217094DF" w14:textId="77777777" w:rsidR="006150D6" w:rsidRDefault="006150D6" w:rsidP="006150D6"/>
    <w:p w14:paraId="0EC1E900" w14:textId="77777777" w:rsidR="009B105A" w:rsidRDefault="009B105A" w:rsidP="009B105A">
      <w:pPr>
        <w:rPr>
          <w:u w:val="single"/>
        </w:rPr>
      </w:pPr>
      <w:r>
        <w:rPr>
          <w:u w:val="single"/>
        </w:rPr>
        <w:t>AOS Humidifier Daily Operations</w:t>
      </w:r>
    </w:p>
    <w:p w14:paraId="401452C8" w14:textId="77777777" w:rsidR="009B105A" w:rsidRPr="001110D2" w:rsidRDefault="009B105A" w:rsidP="009B105A"/>
    <w:p w14:paraId="66B89BD2" w14:textId="2882D2DA" w:rsidR="009B105A" w:rsidRPr="00266CD2" w:rsidRDefault="009B105A" w:rsidP="009B105A">
      <w:pPr>
        <w:pStyle w:val="ListParagraph"/>
        <w:numPr>
          <w:ilvl w:val="0"/>
          <w:numId w:val="1"/>
        </w:numPr>
        <w:suppressAutoHyphens/>
        <w:rPr>
          <w:color w:val="FF0000"/>
        </w:rPr>
      </w:pPr>
      <w:r w:rsidRPr="00266CD2">
        <w:rPr>
          <w:color w:val="FF0000"/>
        </w:rPr>
        <w:t xml:space="preserve">***Check the water level in the reservoir. Fill to within a few </w:t>
      </w:r>
      <w:r>
        <w:rPr>
          <w:color w:val="FF0000"/>
        </w:rPr>
        <w:t>centimeters</w:t>
      </w:r>
      <w:r w:rsidRPr="00266CD2">
        <w:rPr>
          <w:color w:val="FF0000"/>
        </w:rPr>
        <w:t xml:space="preserve"> of the top if leaving it for the weekend or half full if leaving it overnight.</w:t>
      </w:r>
    </w:p>
    <w:p w14:paraId="533EA6F9" w14:textId="77777777" w:rsidR="009B105A" w:rsidRPr="00266CD2" w:rsidRDefault="009B105A" w:rsidP="009B105A">
      <w:pPr>
        <w:suppressAutoHyphens/>
        <w:ind w:left="360"/>
        <w:rPr>
          <w:color w:val="FF0000"/>
        </w:rPr>
      </w:pPr>
    </w:p>
    <w:p w14:paraId="25987693" w14:textId="77777777" w:rsidR="009B105A" w:rsidRDefault="009B105A" w:rsidP="009B105A">
      <w:pPr>
        <w:pStyle w:val="ListParagraph"/>
        <w:numPr>
          <w:ilvl w:val="0"/>
          <w:numId w:val="1"/>
        </w:numPr>
        <w:suppressAutoHyphens/>
      </w:pPr>
      <w:r>
        <w:t>Is the water dripping at a rate of 1-2 drops per second? If the water is not dripping check the float valve to see that it has water. If there is no flow the line could be clogged, the water pump broken or a communication problem with the software.  Make a note in the computer log of any flow irregularities.</w:t>
      </w:r>
    </w:p>
    <w:p w14:paraId="6509B041" w14:textId="77777777" w:rsidR="009B105A" w:rsidRDefault="009B105A" w:rsidP="009B105A">
      <w:pPr>
        <w:suppressAutoHyphens/>
        <w:ind w:left="360"/>
      </w:pPr>
    </w:p>
    <w:p w14:paraId="3FBB9910" w14:textId="77777777" w:rsidR="009B105A" w:rsidRDefault="009B105A" w:rsidP="009B105A">
      <w:pPr>
        <w:pStyle w:val="ListParagraph"/>
        <w:numPr>
          <w:ilvl w:val="0"/>
          <w:numId w:val="1"/>
        </w:numPr>
        <w:suppressAutoHyphens/>
      </w:pPr>
      <w:r>
        <w:t>Open the Humidograph menu &lt;ESC&gt;, &lt;humidograph&gt; . Check to see that the set point at the bottom of the menu is close to the set point on PID#2 and that there are readings from the RH and temperature sensors in the system.</w:t>
      </w:r>
    </w:p>
    <w:p w14:paraId="1AEBC06C" w14:textId="77777777" w:rsidR="009B105A" w:rsidRDefault="009B105A" w:rsidP="009B105A">
      <w:pPr>
        <w:suppressAutoHyphens/>
        <w:ind w:left="360"/>
      </w:pPr>
    </w:p>
    <w:p w14:paraId="6141BF42" w14:textId="77777777" w:rsidR="009B105A" w:rsidRDefault="009B105A" w:rsidP="009B105A">
      <w:pPr>
        <w:pStyle w:val="ListParagraph"/>
        <w:numPr>
          <w:ilvl w:val="0"/>
          <w:numId w:val="1"/>
        </w:numPr>
        <w:suppressAutoHyphens/>
      </w:pPr>
      <w:r>
        <w:t>Check to see there is water in the drain bottle upstream of the wet nephelometer. If there's water in the drain bottle, make a note in the computer log and disable set point scanning in the humidograph submenu on the computer and unplug the solenoid pump.</w:t>
      </w:r>
    </w:p>
    <w:p w14:paraId="5CED1816" w14:textId="77777777" w:rsidR="009B105A" w:rsidRDefault="009B105A" w:rsidP="006150D6"/>
    <w:p w14:paraId="75ABD73E" w14:textId="3264D10D" w:rsidR="006150D6" w:rsidRDefault="006150D6" w:rsidP="001F2C37">
      <w:pPr>
        <w:numPr>
          <w:ilvl w:val="0"/>
          <w:numId w:val="3"/>
        </w:numPr>
        <w:suppressAutoHyphens/>
      </w:pPr>
      <w:r>
        <w:t>Check to see there is water in the drain bottle upstream of the nephelometer. If there's water in the reservoir, make a note in the computer log and disable set point scanning in the humidograph window on the computer. Empty the bottle and look for a leak.</w:t>
      </w:r>
    </w:p>
    <w:p w14:paraId="5C6D68CC" w14:textId="77777777" w:rsidR="006150D6" w:rsidRDefault="006150D6" w:rsidP="006150D6">
      <w:pPr>
        <w:ind w:left="360"/>
      </w:pPr>
    </w:p>
    <w:p w14:paraId="60B4C0C1" w14:textId="77777777" w:rsidR="001F2C37" w:rsidRDefault="001F2C37" w:rsidP="006150D6">
      <w:pPr>
        <w:rPr>
          <w:u w:val="single"/>
        </w:rPr>
      </w:pPr>
    </w:p>
    <w:p w14:paraId="11538E92" w14:textId="77777777" w:rsidR="001F2C37" w:rsidRDefault="001F2C37" w:rsidP="006150D6">
      <w:pPr>
        <w:rPr>
          <w:u w:val="single"/>
        </w:rPr>
      </w:pPr>
    </w:p>
    <w:p w14:paraId="6C5A3CF0" w14:textId="77777777" w:rsidR="006150D6" w:rsidRPr="000E29C1" w:rsidRDefault="006150D6" w:rsidP="006150D6">
      <w:pPr>
        <w:rPr>
          <w:u w:val="single"/>
        </w:rPr>
      </w:pPr>
      <w:r w:rsidRPr="00FC7720">
        <w:rPr>
          <w:u w:val="single"/>
        </w:rPr>
        <w:t>Laptop</w:t>
      </w:r>
    </w:p>
    <w:p w14:paraId="5CE0B36E" w14:textId="77777777" w:rsidR="006150D6" w:rsidRDefault="006150D6" w:rsidP="006150D6">
      <w:pPr>
        <w:numPr>
          <w:ilvl w:val="0"/>
          <w:numId w:val="5"/>
        </w:numPr>
      </w:pPr>
      <w:r>
        <w:t>Does the laptop appear to be communicating with the instruments (i.e., it is not “locked up”)? If not, restart CPD software and make an entry in the message log. If computer is locked up then reboot computer and make an entry in message log.</w:t>
      </w:r>
    </w:p>
    <w:p w14:paraId="335060B3" w14:textId="77777777" w:rsidR="006150D6" w:rsidRDefault="006150D6" w:rsidP="006150D6">
      <w:pPr>
        <w:numPr>
          <w:ilvl w:val="0"/>
          <w:numId w:val="5"/>
        </w:numPr>
      </w:pPr>
      <w:r>
        <w:t>Report error messages (usually in red boxes) visible on the laptop screen if they persist for several minutes.</w:t>
      </w:r>
    </w:p>
    <w:p w14:paraId="2D9A6F6C" w14:textId="77777777" w:rsidR="006150D6" w:rsidRDefault="006150D6" w:rsidP="006150D6"/>
    <w:p w14:paraId="18B14526" w14:textId="77777777" w:rsidR="006150D6" w:rsidRDefault="006150D6" w:rsidP="006150D6">
      <w:pPr>
        <w:rPr>
          <w:u w:val="single"/>
        </w:rPr>
      </w:pPr>
      <w:r>
        <w:rPr>
          <w:u w:val="single"/>
        </w:rPr>
        <w:t>Dilution Flow and exhaust lines</w:t>
      </w:r>
    </w:p>
    <w:p w14:paraId="63B67E25" w14:textId="77777777" w:rsidR="006150D6" w:rsidRDefault="006150D6" w:rsidP="006150D6">
      <w:pPr>
        <w:numPr>
          <w:ilvl w:val="0"/>
          <w:numId w:val="7"/>
        </w:numPr>
      </w:pPr>
      <w:r>
        <w:t>Check water traps in exhaust lines and empty water from traps</w:t>
      </w:r>
    </w:p>
    <w:p w14:paraId="6B124C3F" w14:textId="77777777" w:rsidR="006150D6" w:rsidRDefault="006150D6" w:rsidP="006150D6">
      <w:pPr>
        <w:numPr>
          <w:ilvl w:val="0"/>
          <w:numId w:val="7"/>
        </w:numPr>
      </w:pPr>
      <w:r>
        <w:t xml:space="preserve">Check flow on compressor roatmeter and adjust </w:t>
      </w:r>
    </w:p>
    <w:p w14:paraId="380401ED" w14:textId="77777777" w:rsidR="006150D6" w:rsidRDefault="006150D6" w:rsidP="006150D6">
      <w:pPr>
        <w:numPr>
          <w:ilvl w:val="0"/>
          <w:numId w:val="7"/>
        </w:numPr>
      </w:pPr>
      <w:r>
        <w:t xml:space="preserve">Check flow on digital readout and adjust valve </w:t>
      </w:r>
    </w:p>
    <w:p w14:paraId="0CCAB073" w14:textId="77777777" w:rsidR="006150D6" w:rsidRPr="00E92D33" w:rsidRDefault="006150D6" w:rsidP="006150D6">
      <w:pPr>
        <w:numPr>
          <w:ilvl w:val="0"/>
          <w:numId w:val="7"/>
        </w:numPr>
      </w:pPr>
      <w:r>
        <w:t>Empty water in compressor water bin</w:t>
      </w:r>
    </w:p>
    <w:p w14:paraId="56DFECF7" w14:textId="77777777" w:rsidR="006150D6" w:rsidRDefault="006150D6" w:rsidP="006150D6"/>
    <w:p w14:paraId="7D86AE5D" w14:textId="4D914471" w:rsidR="006150D6" w:rsidRDefault="006150D6" w:rsidP="006150D6">
      <w:pPr>
        <w:rPr>
          <w:b/>
          <w:sz w:val="28"/>
          <w:szCs w:val="28"/>
          <w:u w:val="single"/>
        </w:rPr>
      </w:pPr>
      <w:r w:rsidRPr="00A92EA3">
        <w:rPr>
          <w:b/>
          <w:sz w:val="28"/>
          <w:szCs w:val="28"/>
          <w:u w:val="single"/>
        </w:rPr>
        <w:t xml:space="preserve"> </w:t>
      </w:r>
    </w:p>
    <w:p w14:paraId="32DC13EE" w14:textId="77777777" w:rsidR="006150D6" w:rsidRDefault="006150D6" w:rsidP="006150D6">
      <w:pPr>
        <w:rPr>
          <w:b/>
          <w:sz w:val="28"/>
          <w:szCs w:val="28"/>
          <w:u w:val="single"/>
        </w:rPr>
      </w:pPr>
      <w:r w:rsidRPr="00A92EA3">
        <w:rPr>
          <w:b/>
          <w:sz w:val="28"/>
          <w:szCs w:val="28"/>
          <w:u w:val="single"/>
        </w:rPr>
        <w:t>Weekly Checklist</w:t>
      </w:r>
    </w:p>
    <w:p w14:paraId="533A71E7" w14:textId="77777777" w:rsidR="006150D6" w:rsidRPr="00E53D87" w:rsidRDefault="006150D6" w:rsidP="006150D6">
      <w:pPr>
        <w:rPr>
          <w:sz w:val="28"/>
          <w:szCs w:val="28"/>
        </w:rPr>
      </w:pPr>
    </w:p>
    <w:p w14:paraId="3FF56BE6" w14:textId="77777777" w:rsidR="006150D6" w:rsidRDefault="006150D6" w:rsidP="006150D6">
      <w:pPr>
        <w:rPr>
          <w:u w:val="single"/>
        </w:rPr>
      </w:pPr>
      <w:r>
        <w:rPr>
          <w:u w:val="single"/>
        </w:rPr>
        <w:t xml:space="preserve">Impactor Box </w:t>
      </w:r>
    </w:p>
    <w:p w14:paraId="4539399C" w14:textId="77777777" w:rsidR="006150D6" w:rsidRDefault="006150D6" w:rsidP="006150D6">
      <w:pPr>
        <w:suppressAutoHyphens/>
        <w:ind w:left="360"/>
      </w:pPr>
      <w:r>
        <w:t xml:space="preserve">Clean the 1-micron and 10-micron impactors. </w:t>
      </w:r>
    </w:p>
    <w:p w14:paraId="3F63F475" w14:textId="77777777" w:rsidR="006150D6" w:rsidRDefault="006150D6" w:rsidP="006150D6">
      <w:pPr>
        <w:suppressAutoHyphens/>
        <w:ind w:left="360"/>
      </w:pPr>
      <w:r>
        <w:t>Enter message in log: press F12 or hit 'enter' twice type "cleaning impactors"</w:t>
      </w:r>
    </w:p>
    <w:p w14:paraId="78A5FDB9" w14:textId="77777777" w:rsidR="006150D6" w:rsidRDefault="006150D6" w:rsidP="006150D6">
      <w:pPr>
        <w:ind w:firstLine="360"/>
      </w:pPr>
      <w:r>
        <w:t xml:space="preserve">Pull the </w:t>
      </w:r>
      <w:r w:rsidRPr="008308B7">
        <w:rPr>
          <w:color w:val="FF0000"/>
        </w:rPr>
        <w:t>“raw”</w:t>
      </w:r>
      <w:r>
        <w:t xml:space="preserve"> breaker on the PID box</w:t>
      </w:r>
    </w:p>
    <w:p w14:paraId="13039E84" w14:textId="77777777" w:rsidR="006150D6" w:rsidRDefault="006150D6" w:rsidP="006150D6">
      <w:pPr>
        <w:ind w:firstLine="360"/>
      </w:pPr>
      <w:r>
        <w:t xml:space="preserve">Bypass Flow press &lt;enter&gt; and scroll down to "Bypass Status"  </w:t>
      </w:r>
    </w:p>
    <w:p w14:paraId="0CE4EE9F" w14:textId="77777777" w:rsidR="006150D6" w:rsidRDefault="006150D6" w:rsidP="006150D6">
      <w:pPr>
        <w:ind w:firstLine="360"/>
      </w:pPr>
      <w:r>
        <w:t>In Bypass menu “m” “set bypass”, Tab to “Bypass” &lt;enter&gt;)</w:t>
      </w:r>
    </w:p>
    <w:p w14:paraId="45A2F3DF" w14:textId="77777777" w:rsidR="006150D6" w:rsidRDefault="006150D6" w:rsidP="006150D6">
      <w:pPr>
        <w:ind w:left="360"/>
      </w:pPr>
      <w:r>
        <w:t>Remove impactors and clean. Inspect tubing and holes for dirt.</w:t>
      </w:r>
    </w:p>
    <w:p w14:paraId="17728F00" w14:textId="77777777" w:rsidR="006150D6" w:rsidRDefault="006150D6" w:rsidP="006150D6">
      <w:pPr>
        <w:ind w:left="360"/>
      </w:pPr>
      <w:r>
        <w:t>Grease inlet plate on 10 um impactor and lightly grease impactor plates</w:t>
      </w:r>
    </w:p>
    <w:p w14:paraId="20E4B670" w14:textId="77777777" w:rsidR="006150D6" w:rsidRDefault="006150D6" w:rsidP="006150D6">
      <w:pPr>
        <w:ind w:firstLine="360"/>
      </w:pPr>
      <w:r>
        <w:t xml:space="preserve">Reassemble plates in order on diagram </w:t>
      </w:r>
    </w:p>
    <w:p w14:paraId="0137AC73" w14:textId="77777777" w:rsidR="006150D6" w:rsidRDefault="006150D6" w:rsidP="006150D6">
      <w:pPr>
        <w:ind w:firstLine="360"/>
      </w:pPr>
      <w:r>
        <w:t>Replace impactors in box</w:t>
      </w:r>
    </w:p>
    <w:p w14:paraId="4FDF6F60" w14:textId="77777777" w:rsidR="006150D6" w:rsidRDefault="006150D6" w:rsidP="006150D6">
      <w:pPr>
        <w:ind w:left="360"/>
      </w:pPr>
      <w:r>
        <w:t>Unbypass analyzers (&lt;enter&gt;, “Bypass Status” then “m” “set bypass”, select “Unbypass” &lt;enter&gt;, select “manual ball valve is open” &lt;enter&gt;, m, “close window”</w:t>
      </w:r>
    </w:p>
    <w:p w14:paraId="49C0872C" w14:textId="77777777" w:rsidR="006150D6" w:rsidRDefault="006150D6" w:rsidP="006150D6">
      <w:pPr>
        <w:ind w:firstLine="360"/>
      </w:pPr>
      <w:r>
        <w:t xml:space="preserve">Push in the </w:t>
      </w:r>
      <w:r w:rsidRPr="008308B7">
        <w:rPr>
          <w:color w:val="FF0000"/>
        </w:rPr>
        <w:t>“raw”</w:t>
      </w:r>
      <w:r>
        <w:t xml:space="preserve"> breaker on the PID box</w:t>
      </w:r>
    </w:p>
    <w:p w14:paraId="7A0E8B5B" w14:textId="77777777" w:rsidR="006150D6" w:rsidRDefault="006150D6" w:rsidP="006150D6"/>
    <w:p w14:paraId="1B05233D" w14:textId="77777777" w:rsidR="006150D6" w:rsidRDefault="006150D6" w:rsidP="006150D6"/>
    <w:p w14:paraId="05573E39" w14:textId="77777777" w:rsidR="00CC38DA" w:rsidRPr="00CC38DA" w:rsidRDefault="00CC38DA" w:rsidP="00CC38DA">
      <w:pPr>
        <w:suppressAutoHyphens/>
        <w:rPr>
          <w:b/>
          <w:sz w:val="28"/>
          <w:szCs w:val="28"/>
          <w:u w:val="single"/>
        </w:rPr>
      </w:pPr>
      <w:r w:rsidRPr="00CC38DA">
        <w:rPr>
          <w:b/>
          <w:sz w:val="28"/>
          <w:szCs w:val="28"/>
          <w:u w:val="single"/>
        </w:rPr>
        <w:t>Annual Maintenance</w:t>
      </w:r>
    </w:p>
    <w:p w14:paraId="7EFAD02B" w14:textId="77777777" w:rsidR="00CC38DA" w:rsidRDefault="00CC38DA" w:rsidP="00CC38DA">
      <w:pPr>
        <w:suppressAutoHyphens/>
        <w:ind w:left="360"/>
        <w:rPr>
          <w:u w:val="single"/>
        </w:rPr>
      </w:pPr>
    </w:p>
    <w:p w14:paraId="61A2776E" w14:textId="77777777" w:rsidR="00CC38DA" w:rsidRDefault="00CC38DA" w:rsidP="00CC38DA">
      <w:pPr>
        <w:suppressAutoHyphens/>
        <w:ind w:left="360"/>
      </w:pPr>
    </w:p>
    <w:p w14:paraId="30CCA8C7" w14:textId="06D5DBAF" w:rsidR="00CC38DA" w:rsidRDefault="00CC38DA" w:rsidP="00CC38DA">
      <w:pPr>
        <w:suppressAutoHyphens/>
        <w:ind w:left="360"/>
      </w:pPr>
      <w:r w:rsidRPr="00A35F87">
        <w:t xml:space="preserve">Replace the </w:t>
      </w:r>
      <w:r>
        <w:t xml:space="preserve">humidifier </w:t>
      </w:r>
      <w:r w:rsidRPr="00A35F87">
        <w:t>water filter</w:t>
      </w:r>
      <w:r>
        <w:t xml:space="preserve"> every year with a standard 12” length, 5 </w:t>
      </w:r>
      <w:r>
        <w:rPr>
          <w:i/>
        </w:rPr>
        <w:t>um</w:t>
      </w:r>
      <w:r>
        <w:t xml:space="preserve"> particle water filter.</w:t>
      </w:r>
    </w:p>
    <w:p w14:paraId="3673B0C3" w14:textId="77777777" w:rsidR="00CC38DA" w:rsidRDefault="00CC38DA" w:rsidP="00CC38DA">
      <w:pPr>
        <w:suppressAutoHyphens/>
        <w:ind w:left="360"/>
      </w:pPr>
    </w:p>
    <w:p w14:paraId="0F50F3D9" w14:textId="77777777" w:rsidR="00CC38DA" w:rsidRDefault="00CC38DA" w:rsidP="00CC38DA">
      <w:pPr>
        <w:suppressAutoHyphens/>
        <w:ind w:left="360"/>
      </w:pPr>
      <w:r>
        <w:t>Remove and disassemble the humidifier. Clean the PFTE membrane with a mild abrasive. Toothpaste and a tooth brush work well. Do not use any organic solvents on the membrane, only water. Replace the membrane if it has holes, burn spots or becomes clogged. If the electrical shrink tubing that adheres the membrane to the 0.75” stainless tube comes loose this can be carefully removed and new shrink tubing put in its place.</w:t>
      </w:r>
    </w:p>
    <w:p w14:paraId="2FA7787E" w14:textId="77777777" w:rsidR="00CC38DA" w:rsidRDefault="00CC38DA" w:rsidP="00CC38DA">
      <w:pPr>
        <w:suppressAutoHyphens/>
        <w:ind w:left="360"/>
      </w:pPr>
    </w:p>
    <w:p w14:paraId="46C63724" w14:textId="77777777" w:rsidR="00CC38DA" w:rsidRDefault="00CC38DA" w:rsidP="00CC38DA">
      <w:pPr>
        <w:suppressAutoHyphens/>
        <w:ind w:left="360"/>
      </w:pPr>
      <w:r>
        <w:t xml:space="preserve">Replace tubing in the system if it becomes discolored. </w:t>
      </w:r>
    </w:p>
    <w:p w14:paraId="3D3E30DA" w14:textId="77777777" w:rsidR="00CC38DA" w:rsidRDefault="00CC38DA" w:rsidP="00CC38DA">
      <w:pPr>
        <w:suppressAutoHyphens/>
        <w:ind w:left="360"/>
      </w:pPr>
    </w:p>
    <w:p w14:paraId="15E4EDB2" w14:textId="77777777" w:rsidR="00CC38DA" w:rsidRDefault="00CC38DA" w:rsidP="00CC38DA">
      <w:pPr>
        <w:suppressAutoHyphens/>
        <w:ind w:left="360"/>
      </w:pPr>
      <w:r>
        <w:t xml:space="preserve">Disassemble and clean the inlet to the float valve. Replace the float valve if too corroded. </w:t>
      </w:r>
    </w:p>
    <w:p w14:paraId="0A7F789E" w14:textId="77777777" w:rsidR="00CC38DA" w:rsidRDefault="00CC38DA" w:rsidP="00CC38DA">
      <w:pPr>
        <w:suppressAutoHyphens/>
        <w:ind w:left="360"/>
      </w:pPr>
    </w:p>
    <w:p w14:paraId="57430CA7" w14:textId="77777777" w:rsidR="00CC38DA" w:rsidRDefault="00CC38DA" w:rsidP="00CC38DA">
      <w:pPr>
        <w:suppressAutoHyphens/>
        <w:ind w:left="360"/>
      </w:pPr>
      <w:r>
        <w:t xml:space="preserve">Replace the solenoid pump as needed. </w:t>
      </w:r>
    </w:p>
    <w:p w14:paraId="424958E8" w14:textId="55597EE5" w:rsidR="00CC38DA" w:rsidRDefault="00CC38DA" w:rsidP="00CC38DA">
      <w:pPr>
        <w:suppressAutoHyphens/>
        <w:ind w:left="360"/>
      </w:pPr>
      <w:r>
        <w:t>Clean the wet neph light trap and inside velvet cloth</w:t>
      </w:r>
    </w:p>
    <w:p w14:paraId="12E487E3" w14:textId="77777777" w:rsidR="00CC38DA" w:rsidRDefault="00CC38DA" w:rsidP="00CC38DA">
      <w:pPr>
        <w:suppressAutoHyphens/>
        <w:ind w:left="360"/>
      </w:pPr>
    </w:p>
    <w:p w14:paraId="643DCD81" w14:textId="77777777" w:rsidR="00CC38DA" w:rsidRDefault="00CC38DA" w:rsidP="00CC38DA">
      <w:pPr>
        <w:suppressAutoHyphens/>
        <w:ind w:left="360"/>
      </w:pPr>
      <w:r>
        <w:t>Calibrate the Vaisala sensors. Note that the Vaisala sensors have a faster response to RH without the cap lining. Calibrate the sensor RH and T against a known RH and T standards or in a calibrated environmental chamber over a range of RH from 30 to 90 percent. Perform a linear regression on the data (true RH vs sensor RH) and enter the regression values (offset;slope) in the cpd.conf file  in the line</w:t>
      </w:r>
      <w:r w:rsidRPr="00754E20">
        <w:rPr>
          <w:color w:val="FF0000"/>
        </w:rPr>
        <w:t>: Instruments;X2;!var;U_V13;cal, “offset”;”slope” #YYMMDD/xx</w:t>
      </w:r>
      <w:r>
        <w:t xml:space="preserve"> where YYMMDD is the date and xx are the initials of the person inputting the data.</w:t>
      </w:r>
    </w:p>
    <w:p w14:paraId="6B676612" w14:textId="77777777" w:rsidR="00422FDA" w:rsidRDefault="00422FDA" w:rsidP="00CC38DA">
      <w:pPr>
        <w:suppressAutoHyphens/>
        <w:ind w:left="360"/>
      </w:pPr>
    </w:p>
    <w:p w14:paraId="78C3BF9D" w14:textId="4AB4DE31" w:rsidR="00422FDA" w:rsidRDefault="00422FDA" w:rsidP="00CC38DA">
      <w:pPr>
        <w:suppressAutoHyphens/>
        <w:ind w:left="360"/>
      </w:pPr>
      <w:r>
        <w:t xml:space="preserve">Calibrate the </w:t>
      </w:r>
      <w:r w:rsidR="007433B8">
        <w:t>Brooks mass flow controller (MFC) in the impactor box with a flow calibrator.</w:t>
      </w:r>
    </w:p>
    <w:p w14:paraId="10F0D57A" w14:textId="2639FC0D" w:rsidR="007433B8" w:rsidRDefault="007433B8" w:rsidP="00DC7D60">
      <w:pPr>
        <w:ind w:left="360"/>
      </w:pPr>
      <w:r>
        <w:t>Perform a linear regression on the data (true flow in slpm vs MFC flow in lpm) and enter the regression values (offset;slope) in the cpd.conf file  in the line</w:t>
      </w:r>
      <w:r>
        <w:rPr>
          <w:color w:val="FF0000"/>
        </w:rPr>
        <w:t xml:space="preserve">: </w:t>
      </w:r>
      <w:r w:rsidRPr="007433B8">
        <w:rPr>
          <w:color w:val="FF0000"/>
        </w:rPr>
        <w:t xml:space="preserve">Instruments;X2;!var;Q_Q11;cal, </w:t>
      </w:r>
      <w:r w:rsidRPr="00754E20">
        <w:rPr>
          <w:color w:val="FF0000"/>
        </w:rPr>
        <w:t>“offset”;”slope” #YYMMDD/xx</w:t>
      </w:r>
    </w:p>
    <w:p w14:paraId="46532B3B" w14:textId="78F2AD57" w:rsidR="007433B8" w:rsidRDefault="007433B8" w:rsidP="00DC7D60">
      <w:pPr>
        <w:suppressAutoHyphens/>
        <w:ind w:firstLine="360"/>
      </w:pPr>
      <w:r>
        <w:t>where YYMMDD is the date and xx are the initials of the person inputting the data.</w:t>
      </w:r>
    </w:p>
    <w:p w14:paraId="3201B6FD" w14:textId="77777777" w:rsidR="00CC38DA" w:rsidRDefault="00CC38DA" w:rsidP="00DC7D60">
      <w:pPr>
        <w:suppressAutoHyphens/>
        <w:ind w:left="720"/>
      </w:pPr>
    </w:p>
    <w:p w14:paraId="007D8403" w14:textId="18A04825" w:rsidR="00004E1D" w:rsidRDefault="00004E1D" w:rsidP="00004E1D">
      <w:pPr>
        <w:suppressAutoHyphens/>
        <w:ind w:left="360"/>
      </w:pPr>
      <w:r>
        <w:t>Calibrate the dilution flow, TSI mass flow meter (MFM) with a flow calibrator.</w:t>
      </w:r>
    </w:p>
    <w:p w14:paraId="6A3E0B81" w14:textId="03A6744F" w:rsidR="00004E1D" w:rsidRDefault="00004E1D" w:rsidP="00004E1D">
      <w:pPr>
        <w:ind w:left="360"/>
      </w:pPr>
      <w:r>
        <w:t>Perform a linear regression on the data (true flow in slpm vs MFC flow in lpm) and enter the regression values (offset;slope) in the cpd.conf file  in the line</w:t>
      </w:r>
      <w:r>
        <w:rPr>
          <w:color w:val="FF0000"/>
        </w:rPr>
        <w:t xml:space="preserve">: </w:t>
      </w:r>
      <w:r w:rsidR="007846DA" w:rsidRPr="007846DA">
        <w:rPr>
          <w:color w:val="FF0000"/>
        </w:rPr>
        <w:t>Instruments;Q12;!var;Q_Q12</w:t>
      </w:r>
      <w:r w:rsidRPr="007433B8">
        <w:rPr>
          <w:color w:val="FF0000"/>
        </w:rPr>
        <w:t xml:space="preserve">;cal, </w:t>
      </w:r>
      <w:r w:rsidRPr="00754E20">
        <w:rPr>
          <w:color w:val="FF0000"/>
        </w:rPr>
        <w:t>“offset”;”slope” #YYMMDD/xx</w:t>
      </w:r>
    </w:p>
    <w:p w14:paraId="694C3857" w14:textId="77777777" w:rsidR="00004E1D" w:rsidRDefault="00004E1D" w:rsidP="00004E1D">
      <w:pPr>
        <w:suppressAutoHyphens/>
        <w:ind w:firstLine="360"/>
      </w:pPr>
      <w:r>
        <w:t>where YYMMDD is the date and xx are the initials of the person inputting the data.</w:t>
      </w:r>
    </w:p>
    <w:p w14:paraId="4FB84B0F" w14:textId="35726445" w:rsidR="006150D6" w:rsidRDefault="006150D6" w:rsidP="006150D6"/>
    <w:p w14:paraId="6C24518B" w14:textId="77777777" w:rsidR="006150D6" w:rsidRDefault="006150D6" w:rsidP="006150D6"/>
    <w:p w14:paraId="48592C32" w14:textId="501FE5C6" w:rsidR="006150D6" w:rsidRDefault="006150D6" w:rsidP="006150D6">
      <w:bookmarkStart w:id="0" w:name="_GoBack"/>
      <w:bookmarkEnd w:id="0"/>
    </w:p>
    <w:p w14:paraId="200146D1" w14:textId="77777777" w:rsidR="006150D6" w:rsidRDefault="006150D6" w:rsidP="006150D6"/>
    <w:p w14:paraId="70BABD98" w14:textId="77777777" w:rsidR="006150D6" w:rsidRPr="006150D6" w:rsidRDefault="006150D6" w:rsidP="008A42F2">
      <w:pPr>
        <w:rPr>
          <w:b/>
          <w:sz w:val="28"/>
          <w:szCs w:val="28"/>
        </w:rPr>
      </w:pPr>
    </w:p>
    <w:p w14:paraId="5D1D4DCB" w14:textId="77777777" w:rsidR="00D71261" w:rsidRPr="00D71261" w:rsidRDefault="00D71261" w:rsidP="008A42F2"/>
    <w:sectPr w:rsidR="00D71261" w:rsidRPr="00D71261" w:rsidSect="005269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2DE24" w14:textId="77777777" w:rsidR="009C0A55" w:rsidRDefault="009C0A55" w:rsidP="001D0E34">
      <w:r>
        <w:separator/>
      </w:r>
    </w:p>
  </w:endnote>
  <w:endnote w:type="continuationSeparator" w:id="0">
    <w:p w14:paraId="7E397D54" w14:textId="77777777" w:rsidR="009C0A55" w:rsidRDefault="009C0A55" w:rsidP="001D0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A6CC" w14:textId="77777777" w:rsidR="009C0A55" w:rsidRDefault="009C0A55" w:rsidP="000D2C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1DD6C1" w14:textId="77777777" w:rsidR="009C0A55" w:rsidRDefault="009C0A55" w:rsidP="001D0E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1DA7" w14:textId="77777777" w:rsidR="009C0A55" w:rsidRDefault="009C0A55" w:rsidP="000D2C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2E02">
      <w:rPr>
        <w:rStyle w:val="PageNumber"/>
        <w:noProof/>
      </w:rPr>
      <w:t>1</w:t>
    </w:r>
    <w:r>
      <w:rPr>
        <w:rStyle w:val="PageNumber"/>
      </w:rPr>
      <w:fldChar w:fldCharType="end"/>
    </w:r>
  </w:p>
  <w:p w14:paraId="617DA29C" w14:textId="77777777" w:rsidR="009C0A55" w:rsidRDefault="009C0A55" w:rsidP="001D0E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BC51E" w14:textId="77777777" w:rsidR="009C0A55" w:rsidRDefault="009C0A55" w:rsidP="001D0E34">
      <w:r>
        <w:separator/>
      </w:r>
    </w:p>
  </w:footnote>
  <w:footnote w:type="continuationSeparator" w:id="0">
    <w:p w14:paraId="4F78710C" w14:textId="77777777" w:rsidR="009C0A55" w:rsidRDefault="009C0A55" w:rsidP="001D0E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C3FBF"/>
    <w:multiLevelType w:val="hybridMultilevel"/>
    <w:tmpl w:val="C46AB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7E95364"/>
    <w:multiLevelType w:val="hybridMultilevel"/>
    <w:tmpl w:val="EA289C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49D347E"/>
    <w:multiLevelType w:val="hybridMultilevel"/>
    <w:tmpl w:val="A9A215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40C511D"/>
    <w:multiLevelType w:val="hybridMultilevel"/>
    <w:tmpl w:val="8EF4A1E0"/>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54EC203A"/>
    <w:multiLevelType w:val="hybridMultilevel"/>
    <w:tmpl w:val="EA02EA7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BAB6CFE"/>
    <w:multiLevelType w:val="hybridMultilevel"/>
    <w:tmpl w:val="4E5C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1E2AEE"/>
    <w:multiLevelType w:val="hybridMultilevel"/>
    <w:tmpl w:val="6DEEC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6A5"/>
    <w:rsid w:val="00004E1D"/>
    <w:rsid w:val="00027D57"/>
    <w:rsid w:val="00083D48"/>
    <w:rsid w:val="000D2C36"/>
    <w:rsid w:val="00101024"/>
    <w:rsid w:val="00106B33"/>
    <w:rsid w:val="00113636"/>
    <w:rsid w:val="00151462"/>
    <w:rsid w:val="00191A4F"/>
    <w:rsid w:val="001D0E34"/>
    <w:rsid w:val="001F2C37"/>
    <w:rsid w:val="001F315A"/>
    <w:rsid w:val="002D2E02"/>
    <w:rsid w:val="002E77C9"/>
    <w:rsid w:val="00363E8B"/>
    <w:rsid w:val="0039500B"/>
    <w:rsid w:val="003A3D55"/>
    <w:rsid w:val="003B66A5"/>
    <w:rsid w:val="003E6B19"/>
    <w:rsid w:val="003F3B36"/>
    <w:rsid w:val="00422FDA"/>
    <w:rsid w:val="0044274C"/>
    <w:rsid w:val="00442948"/>
    <w:rsid w:val="00493EF2"/>
    <w:rsid w:val="005269A0"/>
    <w:rsid w:val="005B31C7"/>
    <w:rsid w:val="005B7B84"/>
    <w:rsid w:val="005F56E4"/>
    <w:rsid w:val="006150D6"/>
    <w:rsid w:val="00653005"/>
    <w:rsid w:val="006703D1"/>
    <w:rsid w:val="006E5E3B"/>
    <w:rsid w:val="007433B8"/>
    <w:rsid w:val="007846DA"/>
    <w:rsid w:val="007A6302"/>
    <w:rsid w:val="007F7F5E"/>
    <w:rsid w:val="00820894"/>
    <w:rsid w:val="00837164"/>
    <w:rsid w:val="00846530"/>
    <w:rsid w:val="00874392"/>
    <w:rsid w:val="008825C4"/>
    <w:rsid w:val="008A42F2"/>
    <w:rsid w:val="008A66FD"/>
    <w:rsid w:val="00903AF7"/>
    <w:rsid w:val="009B105A"/>
    <w:rsid w:val="009B537E"/>
    <w:rsid w:val="009C0A55"/>
    <w:rsid w:val="00A30EFF"/>
    <w:rsid w:val="00A827A3"/>
    <w:rsid w:val="00AD387F"/>
    <w:rsid w:val="00B45632"/>
    <w:rsid w:val="00B75026"/>
    <w:rsid w:val="00B90835"/>
    <w:rsid w:val="00BB6F25"/>
    <w:rsid w:val="00BF7235"/>
    <w:rsid w:val="00C0099D"/>
    <w:rsid w:val="00C31B39"/>
    <w:rsid w:val="00CC38DA"/>
    <w:rsid w:val="00D27812"/>
    <w:rsid w:val="00D317C3"/>
    <w:rsid w:val="00D62B74"/>
    <w:rsid w:val="00D71261"/>
    <w:rsid w:val="00DC7D60"/>
    <w:rsid w:val="00E42C0B"/>
    <w:rsid w:val="00E846BC"/>
    <w:rsid w:val="00EB0E83"/>
    <w:rsid w:val="00EB681C"/>
    <w:rsid w:val="00EE70AE"/>
    <w:rsid w:val="00F12B0E"/>
    <w:rsid w:val="00F65265"/>
    <w:rsid w:val="00F94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5579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A5"/>
    <w:rPr>
      <w:rFonts w:asciiTheme="minorHAnsi" w:eastAsiaTheme="minorHAnsi" w:hAnsiTheme="minorHAnsi" w:cstheme="min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3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3D1"/>
    <w:rPr>
      <w:rFonts w:ascii="Lucida Grande" w:eastAsiaTheme="minorHAnsi" w:hAnsi="Lucida Grande" w:cs="Lucida Grande"/>
      <w:sz w:val="18"/>
      <w:szCs w:val="18"/>
    </w:rPr>
  </w:style>
  <w:style w:type="paragraph" w:styleId="Footer">
    <w:name w:val="footer"/>
    <w:basedOn w:val="Normal"/>
    <w:link w:val="FooterChar"/>
    <w:uiPriority w:val="99"/>
    <w:unhideWhenUsed/>
    <w:rsid w:val="001D0E34"/>
    <w:pPr>
      <w:tabs>
        <w:tab w:val="center" w:pos="4320"/>
        <w:tab w:val="right" w:pos="8640"/>
      </w:tabs>
    </w:pPr>
  </w:style>
  <w:style w:type="character" w:customStyle="1" w:styleId="FooterChar">
    <w:name w:val="Footer Char"/>
    <w:basedOn w:val="DefaultParagraphFont"/>
    <w:link w:val="Footer"/>
    <w:uiPriority w:val="99"/>
    <w:rsid w:val="001D0E34"/>
    <w:rPr>
      <w:rFonts w:asciiTheme="minorHAnsi" w:eastAsiaTheme="minorHAnsi" w:hAnsiTheme="minorHAnsi" w:cstheme="minorBidi"/>
    </w:rPr>
  </w:style>
  <w:style w:type="character" w:styleId="PageNumber">
    <w:name w:val="page number"/>
    <w:basedOn w:val="DefaultParagraphFont"/>
    <w:uiPriority w:val="99"/>
    <w:semiHidden/>
    <w:unhideWhenUsed/>
    <w:rsid w:val="001D0E34"/>
  </w:style>
  <w:style w:type="character" w:styleId="Hyperlink">
    <w:name w:val="Hyperlink"/>
    <w:basedOn w:val="DefaultParagraphFont"/>
    <w:uiPriority w:val="99"/>
    <w:semiHidden/>
    <w:unhideWhenUsed/>
    <w:rsid w:val="00820894"/>
    <w:rPr>
      <w:color w:val="0000FF" w:themeColor="hyperlink"/>
      <w:u w:val="single"/>
    </w:rPr>
  </w:style>
  <w:style w:type="paragraph" w:styleId="ListParagraph">
    <w:name w:val="List Paragraph"/>
    <w:basedOn w:val="Normal"/>
    <w:uiPriority w:val="34"/>
    <w:qFormat/>
    <w:rsid w:val="005269A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A5"/>
    <w:rPr>
      <w:rFonts w:asciiTheme="minorHAnsi" w:eastAsiaTheme="minorHAnsi" w:hAnsiTheme="minorHAnsi" w:cstheme="min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3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3D1"/>
    <w:rPr>
      <w:rFonts w:ascii="Lucida Grande" w:eastAsiaTheme="minorHAnsi" w:hAnsi="Lucida Grande" w:cs="Lucida Grande"/>
      <w:sz w:val="18"/>
      <w:szCs w:val="18"/>
    </w:rPr>
  </w:style>
  <w:style w:type="paragraph" w:styleId="Footer">
    <w:name w:val="footer"/>
    <w:basedOn w:val="Normal"/>
    <w:link w:val="FooterChar"/>
    <w:uiPriority w:val="99"/>
    <w:unhideWhenUsed/>
    <w:rsid w:val="001D0E34"/>
    <w:pPr>
      <w:tabs>
        <w:tab w:val="center" w:pos="4320"/>
        <w:tab w:val="right" w:pos="8640"/>
      </w:tabs>
    </w:pPr>
  </w:style>
  <w:style w:type="character" w:customStyle="1" w:styleId="FooterChar">
    <w:name w:val="Footer Char"/>
    <w:basedOn w:val="DefaultParagraphFont"/>
    <w:link w:val="Footer"/>
    <w:uiPriority w:val="99"/>
    <w:rsid w:val="001D0E34"/>
    <w:rPr>
      <w:rFonts w:asciiTheme="minorHAnsi" w:eastAsiaTheme="minorHAnsi" w:hAnsiTheme="minorHAnsi" w:cstheme="minorBidi"/>
    </w:rPr>
  </w:style>
  <w:style w:type="character" w:styleId="PageNumber">
    <w:name w:val="page number"/>
    <w:basedOn w:val="DefaultParagraphFont"/>
    <w:uiPriority w:val="99"/>
    <w:semiHidden/>
    <w:unhideWhenUsed/>
    <w:rsid w:val="001D0E34"/>
  </w:style>
  <w:style w:type="character" w:styleId="Hyperlink">
    <w:name w:val="Hyperlink"/>
    <w:basedOn w:val="DefaultParagraphFont"/>
    <w:uiPriority w:val="99"/>
    <w:semiHidden/>
    <w:unhideWhenUsed/>
    <w:rsid w:val="00820894"/>
    <w:rPr>
      <w:color w:val="0000FF" w:themeColor="hyperlink"/>
      <w:u w:val="single"/>
    </w:rPr>
  </w:style>
  <w:style w:type="paragraph" w:styleId="ListParagraph">
    <w:name w:val="List Paragraph"/>
    <w:basedOn w:val="Normal"/>
    <w:uiPriority w:val="34"/>
    <w:qFormat/>
    <w:rsid w:val="005269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www.biochemfluidics.com" TargetMode="External"/><Relationship Id="rId24" Type="http://schemas.openxmlformats.org/officeDocument/2006/relationships/hyperlink" Target="http://www.omega.com/pptst/KHR_KHLV_KH.html" TargetMode="Externa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hyperlink" Target="http://www.love-controls.com"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25</Pages>
  <Words>5462</Words>
  <Characters>31138</Characters>
  <Application>Microsoft Macintosh Word</Application>
  <DocSecurity>0</DocSecurity>
  <Lines>259</Lines>
  <Paragraphs>73</Paragraphs>
  <ScaleCrop>false</ScaleCrop>
  <Company>ESRL/GMD</Company>
  <LinksUpToDate>false</LinksUpToDate>
  <CharactersWithSpaces>36527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Jefferson</dc:creator>
  <cp:keywords/>
  <dc:description/>
  <cp:lastModifiedBy>Anne Jefferson</cp:lastModifiedBy>
  <cp:revision>46</cp:revision>
  <dcterms:created xsi:type="dcterms:W3CDTF">2016-11-22T20:44:00Z</dcterms:created>
  <dcterms:modified xsi:type="dcterms:W3CDTF">2016-12-01T00:25:00Z</dcterms:modified>
</cp:coreProperties>
</file>